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81378" w:rsidRDefault="00000000" w:rsidP="00C1601E">
      <w:pPr>
        <w:pStyle w:val="Nagwek1"/>
        <w:spacing w:before="83" w:line="360" w:lineRule="auto"/>
        <w:ind w:right="516"/>
        <w:rPr>
          <w:rFonts w:ascii="Roboto" w:eastAsia="Roboto" w:hAnsi="Roboto" w:cs="Roboto"/>
          <w:b w:val="0"/>
          <w:color w:val="FF0000"/>
          <w:sz w:val="24"/>
          <w:szCs w:val="24"/>
        </w:rPr>
      </w:pPr>
      <w:r>
        <w:rPr>
          <w:rFonts w:ascii="Roboto" w:eastAsia="Roboto" w:hAnsi="Roboto" w:cs="Roboto"/>
          <w:b w:val="0"/>
          <w:sz w:val="24"/>
          <w:szCs w:val="24"/>
        </w:rPr>
        <w:t xml:space="preserve">ZAŁĄCZNIK NR 5 do dokumentu: Regulamin wsparcia szkoleniowego i doradztwa biznesowego oraz przyznawania środków finansowych na rozpoczęcie działalności gospodarczej </w:t>
      </w: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4"/>
          <w:szCs w:val="24"/>
        </w:rPr>
      </w:pP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4"/>
          <w:szCs w:val="24"/>
        </w:rPr>
      </w:pP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4"/>
          <w:szCs w:val="24"/>
        </w:rPr>
      </w:pP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spacing w:before="118"/>
        <w:rPr>
          <w:rFonts w:ascii="Roboto" w:eastAsia="Roboto" w:hAnsi="Roboto" w:cs="Roboto"/>
          <w:b/>
          <w:color w:val="000000"/>
          <w:sz w:val="24"/>
          <w:szCs w:val="24"/>
        </w:rPr>
      </w:pPr>
    </w:p>
    <w:p w:rsidR="00881378" w:rsidRDefault="00000000">
      <w:pPr>
        <w:tabs>
          <w:tab w:val="left" w:pos="5313"/>
        </w:tabs>
        <w:ind w:left="11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…………………………….……………………………………………………                     ………………………………………………</w:t>
      </w:r>
    </w:p>
    <w:p w:rsidR="00881378" w:rsidRDefault="00000000">
      <w:pPr>
        <w:tabs>
          <w:tab w:val="left" w:pos="7652"/>
        </w:tabs>
        <w:spacing w:before="34"/>
        <w:ind w:left="118"/>
        <w:rPr>
          <w:rFonts w:ascii="Roboto" w:eastAsia="Roboto" w:hAnsi="Roboto" w:cs="Roboto"/>
          <w:i/>
          <w:sz w:val="24"/>
          <w:szCs w:val="24"/>
        </w:rPr>
      </w:pPr>
      <w:r>
        <w:rPr>
          <w:rFonts w:ascii="Roboto" w:eastAsia="Roboto" w:hAnsi="Roboto" w:cs="Roboto"/>
          <w:i/>
          <w:sz w:val="24"/>
          <w:szCs w:val="24"/>
        </w:rPr>
        <w:t>(nazwa i adres Uczestnika/</w:t>
      </w:r>
      <w:r>
        <w:rPr>
          <w:rFonts w:ascii="Roboto" w:eastAsia="Roboto" w:hAnsi="Roboto" w:cs="Roboto"/>
          <w:i/>
          <w:sz w:val="24"/>
          <w:szCs w:val="24"/>
        </w:rPr>
        <w:tab/>
        <w:t>(miejsce i data)</w:t>
      </w:r>
      <w:r>
        <w:rPr>
          <w:rFonts w:ascii="Roboto" w:eastAsia="Roboto" w:hAnsi="Roboto" w:cs="Roboto"/>
          <w:i/>
          <w:sz w:val="24"/>
          <w:szCs w:val="24"/>
        </w:rPr>
        <w:br/>
        <w:t xml:space="preserve"> Uczestniczki projektu )</w:t>
      </w: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i/>
          <w:color w:val="000000"/>
          <w:sz w:val="24"/>
          <w:szCs w:val="24"/>
        </w:rPr>
      </w:pP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i/>
          <w:color w:val="000000"/>
          <w:sz w:val="24"/>
          <w:szCs w:val="24"/>
        </w:rPr>
      </w:pP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i/>
          <w:color w:val="000000"/>
          <w:sz w:val="24"/>
          <w:szCs w:val="24"/>
        </w:rPr>
      </w:pPr>
    </w:p>
    <w:p w:rsidR="00881378" w:rsidRDefault="00000000">
      <w:pPr>
        <w:pStyle w:val="Nagwek1"/>
        <w:ind w:left="0" w:right="19"/>
        <w:jc w:val="center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ZBIÓR OŚWIADCZEŃ UCZESTNIKA/ UCZESTNICZKI PROJEKTU</w:t>
      </w: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4"/>
          <w:szCs w:val="24"/>
        </w:rPr>
      </w:pP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4"/>
          <w:szCs w:val="24"/>
        </w:rPr>
      </w:pP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spacing w:before="93"/>
        <w:rPr>
          <w:rFonts w:ascii="Roboto" w:eastAsia="Roboto" w:hAnsi="Roboto" w:cs="Roboto"/>
          <w:b/>
          <w:color w:val="000000"/>
          <w:sz w:val="24"/>
          <w:szCs w:val="24"/>
        </w:rPr>
      </w:pPr>
    </w:p>
    <w:p w:rsidR="00881378" w:rsidRDefault="00000000">
      <w:pPr>
        <w:spacing w:line="360" w:lineRule="auto"/>
        <w:ind w:left="11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Korzystając w pełni z praw publicznych i posiadając pełną zdolność do czynności prawnych, zgodnie ze stanem faktycznym i w pełni świadomy/ świadoma, oświadczam że</w:t>
      </w:r>
      <w:r>
        <w:rPr>
          <w:rFonts w:ascii="Roboto" w:eastAsia="Roboto" w:hAnsi="Roboto" w:cs="Roboto"/>
          <w:sz w:val="24"/>
          <w:szCs w:val="24"/>
        </w:rPr>
        <w:t>:</w:t>
      </w:r>
    </w:p>
    <w:p w:rsidR="008813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242" w:line="360" w:lineRule="auto"/>
        <w:ind w:right="473"/>
        <w:rPr>
          <w:color w:val="000000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>nie zalegam / zalegam</w:t>
      </w:r>
      <w:r>
        <w:rPr>
          <w:rFonts w:ascii="Roboto" w:eastAsia="Roboto" w:hAnsi="Roboto" w:cs="Roboto"/>
          <w:color w:val="000000"/>
          <w:sz w:val="24"/>
          <w:szCs w:val="24"/>
        </w:rPr>
        <w:t>* w dniu złożenia Biznesplanu z wypłacaniem wynagrodzeń pracownikom oraz z opłacaniem w terminie i w pełnej wysokości należnych składek na ubezpieczenia społeczne, ubezpieczenie zdrowotne, Fundusz Pracy, Fundusz Gwarantowanych Świadczeń Pracowniczych, Państwowy Fundusz Rehabilitacji Osób Niepełnosprawnych oraz Fundusz Emerytur Pomostowych</w:t>
      </w:r>
      <w:r>
        <w:rPr>
          <w:rFonts w:ascii="Roboto" w:eastAsia="Roboto" w:hAnsi="Roboto" w:cs="Roboto"/>
          <w:color w:val="000000"/>
          <w:sz w:val="24"/>
          <w:szCs w:val="24"/>
          <w:vertAlign w:val="superscript"/>
        </w:rPr>
        <w:footnoteReference w:id="1"/>
      </w:r>
      <w:r>
        <w:rPr>
          <w:rFonts w:ascii="Roboto" w:eastAsia="Roboto" w:hAnsi="Roboto" w:cs="Roboto"/>
          <w:color w:val="000000"/>
          <w:sz w:val="24"/>
          <w:szCs w:val="24"/>
        </w:rPr>
        <w:t>;</w:t>
      </w:r>
    </w:p>
    <w:p w:rsidR="008813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239" w:line="360" w:lineRule="auto"/>
        <w:ind w:right="370"/>
        <w:rPr>
          <w:color w:val="000000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>nie korzystam / korzystam</w:t>
      </w:r>
      <w:r>
        <w:rPr>
          <w:rFonts w:ascii="Roboto" w:eastAsia="Roboto" w:hAnsi="Roboto" w:cs="Roboto"/>
          <w:color w:val="000000"/>
          <w:sz w:val="24"/>
          <w:szCs w:val="24"/>
        </w:rPr>
        <w:t>* w dniu złożenia Biznesplanu, równolegle z innych środków publicznych, w tym zwłaszcza środków Funduszu Pracy, PFRON oraz środków oferowanych w ramach FST na pokrycie wydatków związanych z podjęciem oraz prowadzeniem działalności gospodarczej;</w:t>
      </w: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239" w:line="360" w:lineRule="auto"/>
        <w:ind w:left="478" w:right="370"/>
        <w:rPr>
          <w:rFonts w:ascii="Roboto" w:eastAsia="Roboto" w:hAnsi="Roboto" w:cs="Roboto"/>
          <w:sz w:val="24"/>
          <w:szCs w:val="24"/>
        </w:rPr>
      </w:pPr>
    </w:p>
    <w:p w:rsidR="008813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124" w:line="360" w:lineRule="auto"/>
        <w:ind w:right="214"/>
        <w:rPr>
          <w:color w:val="000000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lastRenderedPageBreak/>
        <w:t>nie byłem karany / byłem karany</w:t>
      </w:r>
      <w:r>
        <w:rPr>
          <w:rFonts w:ascii="Roboto" w:eastAsia="Roboto" w:hAnsi="Roboto" w:cs="Roboto"/>
          <w:color w:val="000000"/>
          <w:sz w:val="24"/>
          <w:szCs w:val="24"/>
        </w:rPr>
        <w:t>* za przestępstwo przeciwko obrotowi gospodarczemu, w rozumieniu ustawy z dnia 6 czerwca 1997r. – Kodeks karny lub ustawy z dnia 28 października 2002 r. o odpowiedzialności podmiotów zbiorowych za czyny zabronione pod groźbą kary, w okresie 2 lat przed dniem złożenia Biznesplanu;</w:t>
      </w:r>
    </w:p>
    <w:p w:rsidR="008813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239" w:line="362" w:lineRule="auto"/>
        <w:ind w:right="892"/>
        <w:rPr>
          <w:color w:val="000000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>nie posiadam / posiadam</w:t>
      </w:r>
      <w:r>
        <w:rPr>
          <w:rFonts w:ascii="Roboto" w:eastAsia="Roboto" w:hAnsi="Roboto" w:cs="Roboto"/>
          <w:color w:val="000000"/>
          <w:sz w:val="24"/>
          <w:szCs w:val="24"/>
        </w:rPr>
        <w:t>* w dniu złożenia Biznesplanu nieuregulowanych w terminie zobowiązań cywilnoprawnych, z tytułu zajęć sądowych i administracyjnych;</w:t>
      </w:r>
    </w:p>
    <w:p w:rsidR="008813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6"/>
          <w:tab w:val="left" w:pos="478"/>
        </w:tabs>
        <w:spacing w:before="237" w:line="360" w:lineRule="auto"/>
        <w:ind w:right="1431"/>
        <w:rPr>
          <w:color w:val="000000"/>
        </w:rPr>
      </w:pPr>
      <w:r>
        <w:rPr>
          <w:rFonts w:ascii="Roboto" w:eastAsia="Roboto" w:hAnsi="Roboto" w:cs="Roboto"/>
          <w:b/>
          <w:color w:val="000000"/>
          <w:sz w:val="24"/>
          <w:szCs w:val="24"/>
        </w:rPr>
        <w:t xml:space="preserve">jestem / nie jestem* </w:t>
      </w:r>
      <w:r>
        <w:rPr>
          <w:rFonts w:ascii="Roboto" w:eastAsia="Roboto" w:hAnsi="Roboto" w:cs="Roboto"/>
          <w:color w:val="000000"/>
          <w:sz w:val="24"/>
          <w:szCs w:val="24"/>
        </w:rPr>
        <w:t>objęty postępowaniem sądowym, egzekucyjnym lub windykacyjnym dotyczącym niespłaconych zobowiązań.</w:t>
      </w: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4"/>
          <w:szCs w:val="24"/>
        </w:rPr>
      </w:pP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4"/>
          <w:szCs w:val="24"/>
        </w:rPr>
      </w:pP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4"/>
          <w:szCs w:val="24"/>
        </w:rPr>
      </w:pP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spacing w:before="76"/>
        <w:rPr>
          <w:rFonts w:ascii="Roboto" w:eastAsia="Roboto" w:hAnsi="Roboto" w:cs="Roboto"/>
          <w:color w:val="000000"/>
          <w:sz w:val="24"/>
          <w:szCs w:val="24"/>
        </w:rPr>
      </w:pPr>
    </w:p>
    <w:p w:rsidR="00881378" w:rsidRDefault="00000000">
      <w:pPr>
        <w:tabs>
          <w:tab w:val="left" w:pos="5801"/>
        </w:tabs>
        <w:ind w:right="146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ab/>
      </w:r>
    </w:p>
    <w:p w:rsidR="00881378" w:rsidRDefault="00000000">
      <w:pPr>
        <w:tabs>
          <w:tab w:val="left" w:pos="5801"/>
        </w:tabs>
        <w:ind w:right="146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.............................................................                               </w:t>
      </w:r>
      <w:r>
        <w:t xml:space="preserve"> </w:t>
      </w:r>
      <w:r>
        <w:rPr>
          <w:rFonts w:ascii="Roboto" w:eastAsia="Roboto" w:hAnsi="Roboto" w:cs="Roboto"/>
          <w:sz w:val="24"/>
          <w:szCs w:val="24"/>
        </w:rPr>
        <w:t>......................................................</w:t>
      </w:r>
    </w:p>
    <w:p w:rsidR="00881378" w:rsidRDefault="00000000">
      <w:pPr>
        <w:tabs>
          <w:tab w:val="left" w:pos="5097"/>
        </w:tabs>
        <w:spacing w:before="34" w:line="276" w:lineRule="auto"/>
        <w:ind w:left="4605" w:right="132" w:hanging="4302"/>
        <w:jc w:val="right"/>
        <w:rPr>
          <w:rFonts w:ascii="Roboto" w:eastAsia="Roboto" w:hAnsi="Roboto" w:cs="Roboto"/>
          <w:i/>
          <w:sz w:val="24"/>
          <w:szCs w:val="24"/>
        </w:rPr>
      </w:pPr>
      <w:r>
        <w:rPr>
          <w:rFonts w:ascii="Roboto" w:eastAsia="Roboto" w:hAnsi="Roboto" w:cs="Roboto"/>
          <w:i/>
          <w:sz w:val="24"/>
          <w:szCs w:val="24"/>
        </w:rPr>
        <w:t>(miejscowość, data)</w:t>
      </w:r>
      <w:r>
        <w:rPr>
          <w:rFonts w:ascii="Roboto" w:eastAsia="Roboto" w:hAnsi="Roboto" w:cs="Roboto"/>
          <w:i/>
          <w:sz w:val="24"/>
          <w:szCs w:val="24"/>
        </w:rPr>
        <w:tab/>
        <w:t>(pieczęć i podpis Uczestnika/ Uczestniczki projektu lub osoby upoważnionej do reprezentacji/ pełnomocnika)</w:t>
      </w: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i/>
          <w:color w:val="000000"/>
          <w:sz w:val="24"/>
          <w:szCs w:val="24"/>
        </w:rPr>
      </w:pPr>
    </w:p>
    <w:p w:rsidR="00881378" w:rsidRDefault="00881378">
      <w:pPr>
        <w:pBdr>
          <w:top w:val="nil"/>
          <w:left w:val="nil"/>
          <w:bottom w:val="nil"/>
          <w:right w:val="nil"/>
          <w:between w:val="nil"/>
        </w:pBdr>
        <w:spacing w:before="206"/>
        <w:rPr>
          <w:rFonts w:ascii="Roboto" w:eastAsia="Roboto" w:hAnsi="Roboto" w:cs="Roboto"/>
          <w:i/>
          <w:color w:val="000000"/>
          <w:sz w:val="24"/>
          <w:szCs w:val="24"/>
        </w:rPr>
      </w:pPr>
    </w:p>
    <w:p w:rsidR="00881378" w:rsidRDefault="00000000">
      <w:pPr>
        <w:ind w:left="11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* Niepotrzebne skreślić</w:t>
      </w:r>
    </w:p>
    <w:sectPr w:rsidR="00881378">
      <w:headerReference w:type="default" r:id="rId8"/>
      <w:pgSz w:w="11910" w:h="16840"/>
      <w:pgMar w:top="1880" w:right="1280" w:bottom="1221" w:left="1300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83E47" w:rsidRDefault="00E83E47">
      <w:r>
        <w:separator/>
      </w:r>
    </w:p>
  </w:endnote>
  <w:endnote w:type="continuationSeparator" w:id="0">
    <w:p w:rsidR="00E83E47" w:rsidRDefault="00E83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03B29A05-29F5-4239-AEE0-C5DB16144C10}"/>
    <w:embedItalic r:id="rId2" w:fontKey="{081CE77F-346F-4126-B600-E9CB6F60311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EF9D10E6-6FEC-42C8-9E0D-B3C86307B497}"/>
    <w:embedBold r:id="rId4" w:fontKey="{756140C1-55A8-4B18-8277-F055F688FD19}"/>
    <w:embedItalic r:id="rId5" w:fontKey="{521F7CE8-BA27-454A-8BE6-CB2F98492A56}"/>
    <w:embedBoldItalic r:id="rId6" w:fontKey="{5CE1B203-F5F2-4CE5-BB94-7A7302CDEB7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7A9FCCB-10F0-4894-B6A7-7AAC959ADBA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CFA32C10-FFAF-49F6-8CB2-6295CFC61A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83E47" w:rsidRDefault="00E83E47">
      <w:r>
        <w:separator/>
      </w:r>
    </w:p>
  </w:footnote>
  <w:footnote w:type="continuationSeparator" w:id="0">
    <w:p w:rsidR="00E83E47" w:rsidRDefault="00E83E47">
      <w:r>
        <w:continuationSeparator/>
      </w:r>
    </w:p>
  </w:footnote>
  <w:footnote w:id="1">
    <w:p w:rsidR="0088137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eastAsia="Roboto" w:hAnsi="Roboto" w:cs="Roboto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000000"/>
          <w:sz w:val="24"/>
          <w:szCs w:val="24"/>
        </w:rPr>
        <w:t>Pkt 1 – dotyczy wyłącznie Uczestników projektu, którzy posiadali zarejestrowaną działalność gospodarczą w okresie dłuższym niż 12 miesięcy przed przystąpieniem do projektu oraz osób, które prowadziły działalność poza terytorium Polski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81378" w:rsidRDefault="00000000">
    <w:pP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>
      <w:rPr>
        <w:noProof/>
      </w:rPr>
      <w:drawing>
        <wp:inline distT="0" distB="0" distL="0" distR="0">
          <wp:extent cx="4724400" cy="661416"/>
          <wp:effectExtent l="0" t="0" r="0" b="0"/>
          <wp:docPr id="1152364217" name="image1.jpg" descr="ciąg logotypó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iąg logotypów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0" cy="6614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C41AF"/>
    <w:multiLevelType w:val="multilevel"/>
    <w:tmpl w:val="2B025F52"/>
    <w:lvl w:ilvl="0">
      <w:start w:val="1"/>
      <w:numFmt w:val="decimal"/>
      <w:lvlText w:val="%1)"/>
      <w:lvlJc w:val="left"/>
      <w:pPr>
        <w:ind w:left="478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364" w:hanging="360"/>
      </w:pPr>
    </w:lvl>
    <w:lvl w:ilvl="2">
      <w:numFmt w:val="bullet"/>
      <w:lvlText w:val="•"/>
      <w:lvlJc w:val="left"/>
      <w:pPr>
        <w:ind w:left="2249" w:hanging="360"/>
      </w:pPr>
    </w:lvl>
    <w:lvl w:ilvl="3">
      <w:numFmt w:val="bullet"/>
      <w:lvlText w:val="•"/>
      <w:lvlJc w:val="left"/>
      <w:pPr>
        <w:ind w:left="3133" w:hanging="360"/>
      </w:pPr>
    </w:lvl>
    <w:lvl w:ilvl="4">
      <w:numFmt w:val="bullet"/>
      <w:lvlText w:val="•"/>
      <w:lvlJc w:val="left"/>
      <w:pPr>
        <w:ind w:left="4018" w:hanging="360"/>
      </w:pPr>
    </w:lvl>
    <w:lvl w:ilvl="5">
      <w:numFmt w:val="bullet"/>
      <w:lvlText w:val="•"/>
      <w:lvlJc w:val="left"/>
      <w:pPr>
        <w:ind w:left="4903" w:hanging="360"/>
      </w:pPr>
    </w:lvl>
    <w:lvl w:ilvl="6">
      <w:numFmt w:val="bullet"/>
      <w:lvlText w:val="•"/>
      <w:lvlJc w:val="left"/>
      <w:pPr>
        <w:ind w:left="5787" w:hanging="360"/>
      </w:pPr>
    </w:lvl>
    <w:lvl w:ilvl="7">
      <w:numFmt w:val="bullet"/>
      <w:lvlText w:val="•"/>
      <w:lvlJc w:val="left"/>
      <w:pPr>
        <w:ind w:left="6672" w:hanging="360"/>
      </w:pPr>
    </w:lvl>
    <w:lvl w:ilvl="8">
      <w:numFmt w:val="bullet"/>
      <w:lvlText w:val="•"/>
      <w:lvlJc w:val="left"/>
      <w:pPr>
        <w:ind w:left="7557" w:hanging="360"/>
      </w:pPr>
    </w:lvl>
  </w:abstractNum>
  <w:num w:numId="1" w16cid:durableId="751199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378"/>
    <w:rsid w:val="00881378"/>
    <w:rsid w:val="00C1601E"/>
    <w:rsid w:val="00E83E47"/>
    <w:rsid w:val="00FC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1E150"/>
  <w15:docId w15:val="{A7037D80-D001-4D24-8942-C0E91F4D0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18"/>
      <w:outlineLvl w:val="0"/>
    </w:pPr>
    <w:rPr>
      <w:b/>
      <w:bCs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spacing w:before="239"/>
      <w:ind w:left="478" w:right="214" w:hanging="360"/>
    </w:pPr>
  </w:style>
  <w:style w:type="paragraph" w:customStyle="1" w:styleId="TableParagraph">
    <w:name w:val="Table Paragraph"/>
    <w:basedOn w:val="Normalny"/>
    <w:uiPriority w:val="1"/>
    <w:qFormat/>
  </w:style>
  <w:style w:type="paragraph" w:styleId="Poprawka">
    <w:name w:val="Revision"/>
    <w:hidden/>
    <w:uiPriority w:val="99"/>
    <w:semiHidden/>
    <w:rsid w:val="006273A1"/>
    <w:pPr>
      <w:widowControl/>
    </w:pPr>
  </w:style>
  <w:style w:type="paragraph" w:styleId="Nagwek">
    <w:name w:val="header"/>
    <w:basedOn w:val="Normalny"/>
    <w:link w:val="NagwekZnak"/>
    <w:uiPriority w:val="99"/>
    <w:unhideWhenUsed/>
    <w:rsid w:val="006273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273A1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273A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273A1"/>
    <w:rPr>
      <w:rFonts w:ascii="Arial" w:eastAsia="Arial" w:hAnsi="Arial" w:cs="Arial"/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273A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273A1"/>
    <w:rPr>
      <w:rFonts w:ascii="Arial" w:eastAsia="Arial" w:hAnsi="Arial" w:cs="Arial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273A1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Yg7gCZbCtOjNwZttPTdABlBZWA==">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1765</Characters>
  <Application>Microsoft Office Word</Application>
  <DocSecurity>0</DocSecurity>
  <Lines>14</Lines>
  <Paragraphs>4</Paragraphs>
  <ScaleCrop>false</ScaleCrop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Kokora</dc:creator>
  <cp:lastModifiedBy>admin rfp</cp:lastModifiedBy>
  <cp:revision>2</cp:revision>
  <dcterms:created xsi:type="dcterms:W3CDTF">2024-08-13T08:50:00Z</dcterms:created>
  <dcterms:modified xsi:type="dcterms:W3CDTF">2024-11-18T18:18:00Z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2023-12-06T00:00:00Z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2024-08-13T00:00:00Z</vt:lpwstr>
  </property>
  <property fmtid="{D5CDD505-2E9C-101B-9397-08002B2CF9AE}" pid="5" name="Producer">
    <vt:lpwstr>3-Heights(TM) PDF Security Shell 4.8.25.2 (http://www.pdf-tools.com)</vt:lpwstr>
  </property>
</Properties>
</file>