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75F00" w14:textId="77777777" w:rsidR="000E03CE" w:rsidRPr="00063546" w:rsidRDefault="000E03CE" w:rsidP="000E03CE">
      <w:pPr>
        <w:pStyle w:val="Tekstdymka"/>
        <w:jc w:val="right"/>
        <w:rPr>
          <w:rFonts w:ascii="Calibri" w:hAnsi="Calibri" w:cs="Calibri"/>
          <w:i/>
          <w:iCs/>
          <w:sz w:val="20"/>
          <w:szCs w:val="20"/>
        </w:rPr>
      </w:pPr>
      <w:bookmarkStart w:id="0" w:name="_Hlk55900653"/>
      <w:r w:rsidRPr="00063546">
        <w:rPr>
          <w:rFonts w:ascii="Calibri" w:hAnsi="Calibri" w:cs="Calibri"/>
          <w:i/>
          <w:iCs/>
          <w:sz w:val="20"/>
          <w:szCs w:val="20"/>
        </w:rPr>
        <w:t>Załącznik nr 4 do Regulaminu rekrutacji Uczestników</w:t>
      </w:r>
      <w:r w:rsidRPr="00063546">
        <w:rPr>
          <w:rFonts w:ascii="Calibri" w:hAnsi="Calibri" w:cs="Calibri"/>
          <w:sz w:val="20"/>
          <w:szCs w:val="20"/>
        </w:rPr>
        <w:t xml:space="preserve"> </w:t>
      </w:r>
      <w:r w:rsidRPr="00063546">
        <w:rPr>
          <w:rFonts w:ascii="Calibri" w:hAnsi="Calibri" w:cs="Calibri"/>
          <w:i/>
          <w:iCs/>
          <w:sz w:val="20"/>
          <w:szCs w:val="20"/>
        </w:rPr>
        <w:t xml:space="preserve">projektu „KOPALNIA BIZNESU! - bezzwrotne dotacje na założenie działalności gospodarczej dla osób bezrobotnych niezarejestrowanych w PUP w wieku 18-29 lat zamieszkujących subregion centralny województwa Śląskiego, które utraciły </w:t>
      </w:r>
    </w:p>
    <w:p w14:paraId="3014586B" w14:textId="77777777" w:rsidR="000E03CE" w:rsidRPr="00063546" w:rsidRDefault="000E03CE" w:rsidP="000E03CE">
      <w:pPr>
        <w:spacing w:after="120" w:line="276" w:lineRule="auto"/>
        <w:jc w:val="center"/>
        <w:rPr>
          <w:rFonts w:ascii="Calibri" w:eastAsia="Calibri" w:hAnsi="Calibri"/>
          <w:b/>
          <w:sz w:val="12"/>
          <w:szCs w:val="12"/>
          <w:lang w:eastAsia="en-US"/>
        </w:rPr>
      </w:pPr>
    </w:p>
    <w:p w14:paraId="1790DD69" w14:textId="77777777" w:rsidR="000E03CE" w:rsidRPr="00063546" w:rsidRDefault="000E03CE" w:rsidP="000E03CE">
      <w:pPr>
        <w:spacing w:after="120"/>
        <w:jc w:val="center"/>
        <w:rPr>
          <w:rFonts w:ascii="Calibri" w:hAnsi="Calibri" w:cs="Calibri"/>
          <w:b/>
        </w:rPr>
      </w:pPr>
      <w:r w:rsidRPr="00063546">
        <w:rPr>
          <w:rFonts w:ascii="Calibri" w:hAnsi="Calibri" w:cs="Calibri"/>
          <w:b/>
        </w:rPr>
        <w:t>KARTA OCENY PREDYSPOZYCJI KANDYDATA</w:t>
      </w:r>
    </w:p>
    <w:tbl>
      <w:tblPr>
        <w:tblW w:w="13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5"/>
        <w:gridCol w:w="8249"/>
      </w:tblGrid>
      <w:tr w:rsidR="000E03CE" w:rsidRPr="00063546" w14:paraId="399CF875" w14:textId="77777777" w:rsidTr="000E03CE">
        <w:trPr>
          <w:trHeight w:val="397"/>
          <w:jc w:val="center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8AC523" w14:textId="77777777" w:rsidR="000E03CE" w:rsidRPr="00063546" w:rsidRDefault="000E03CE" w:rsidP="0047685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35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Beneficjent 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87D7" w14:textId="77777777" w:rsidR="000E03CE" w:rsidRPr="00063546" w:rsidRDefault="000E03CE" w:rsidP="0047685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6354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Śląski Regionalny Fundusz Poręczeniowy Sp. z o.o.</w:t>
            </w:r>
          </w:p>
        </w:tc>
      </w:tr>
      <w:tr w:rsidR="000E03CE" w:rsidRPr="00063546" w14:paraId="22254995" w14:textId="77777777" w:rsidTr="000E03CE">
        <w:trPr>
          <w:trHeight w:val="397"/>
          <w:jc w:val="center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F46091" w14:textId="77777777" w:rsidR="000E03CE" w:rsidRPr="00063546" w:rsidRDefault="000E03CE" w:rsidP="0047685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3546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 Kandydata/</w:t>
            </w:r>
            <w:proofErr w:type="spellStart"/>
            <w:r w:rsidRPr="00063546">
              <w:rPr>
                <w:rFonts w:ascii="Calibri" w:hAnsi="Calibri" w:cs="Calibri"/>
                <w:b/>
                <w:bCs/>
                <w:sz w:val="22"/>
                <w:szCs w:val="22"/>
              </w:rPr>
              <w:t>tki</w:t>
            </w:r>
            <w:proofErr w:type="spellEnd"/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8022" w14:textId="77777777" w:rsidR="000E03CE" w:rsidRPr="00063546" w:rsidRDefault="000E03CE" w:rsidP="0047685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E03CE" w:rsidRPr="00063546" w14:paraId="30EFF0A9" w14:textId="77777777" w:rsidTr="000E03CE">
        <w:trPr>
          <w:trHeight w:val="397"/>
          <w:jc w:val="center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49992" w14:textId="77777777" w:rsidR="000E03CE" w:rsidRPr="00063546" w:rsidRDefault="000E03CE" w:rsidP="0047685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3546">
              <w:rPr>
                <w:rFonts w:ascii="Calibri" w:hAnsi="Calibri" w:cs="Calibri"/>
                <w:b/>
                <w:bCs/>
                <w:sz w:val="22"/>
                <w:szCs w:val="22"/>
              </w:rPr>
              <w:t>Numer Formularza rekrutacyjnego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319B" w14:textId="77777777" w:rsidR="000E03CE" w:rsidRPr="00063546" w:rsidRDefault="000E03CE" w:rsidP="0047685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E03CE" w:rsidRPr="00063546" w14:paraId="1455FF40" w14:textId="77777777" w:rsidTr="000E03CE">
        <w:trPr>
          <w:trHeight w:val="397"/>
          <w:jc w:val="center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045DA" w14:textId="77777777" w:rsidR="000E03CE" w:rsidRPr="00063546" w:rsidRDefault="000E03CE" w:rsidP="0047685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3546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 doradcy zawodowego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C0D2" w14:textId="77777777" w:rsidR="000E03CE" w:rsidRPr="00063546" w:rsidRDefault="000E03CE" w:rsidP="0047685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E03CE" w:rsidRPr="00063546" w14:paraId="38196B26" w14:textId="77777777" w:rsidTr="000E03CE">
        <w:trPr>
          <w:trHeight w:val="397"/>
          <w:jc w:val="center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DEE40" w14:textId="77777777" w:rsidR="000E03CE" w:rsidRPr="00063546" w:rsidRDefault="000E03CE" w:rsidP="0047685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3546">
              <w:rPr>
                <w:rFonts w:ascii="Calibri" w:hAnsi="Calibri" w:cs="Calibri"/>
                <w:b/>
                <w:bCs/>
                <w:sz w:val="22"/>
                <w:szCs w:val="22"/>
              </w:rPr>
              <w:t>Data rozmowy z doradcą zawodowym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E955" w14:textId="77777777" w:rsidR="000E03CE" w:rsidRPr="00063546" w:rsidRDefault="000E03CE" w:rsidP="0047685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E03CE" w:rsidRPr="00063546" w14:paraId="3DE38632" w14:textId="77777777" w:rsidTr="000E03CE">
        <w:trPr>
          <w:trHeight w:val="397"/>
          <w:jc w:val="center"/>
        </w:trPr>
        <w:tc>
          <w:tcPr>
            <w:tcW w:w="1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061A7" w14:textId="77777777" w:rsidR="000E03CE" w:rsidRPr="00063546" w:rsidRDefault="000E03CE" w:rsidP="0047685E">
            <w:pPr>
              <w:suppressAutoHyphens/>
              <w:spacing w:before="60" w:after="60"/>
              <w:rPr>
                <w:rFonts w:ascii="Calibri" w:hAnsi="Calibri" w:cs="Calibri"/>
                <w:b/>
                <w:bCs/>
                <w:kern w:val="2"/>
                <w:sz w:val="22"/>
                <w:szCs w:val="22"/>
                <w:lang w:eastAsia="ar-SA"/>
              </w:rPr>
            </w:pPr>
            <w:r w:rsidRPr="00063546">
              <w:rPr>
                <w:rFonts w:ascii="Calibri" w:hAnsi="Calibri" w:cs="Calibri"/>
                <w:b/>
                <w:bCs/>
                <w:kern w:val="2"/>
                <w:sz w:val="22"/>
                <w:szCs w:val="22"/>
                <w:lang w:eastAsia="ar-SA"/>
              </w:rPr>
              <w:t>DEKLARACJA POUFNOŚCI I BEZSTRONNOŚCI OCENIAJĄCEGO</w:t>
            </w:r>
          </w:p>
          <w:p w14:paraId="551F1D22" w14:textId="77777777" w:rsidR="000E03CE" w:rsidRPr="00063546" w:rsidRDefault="000E03CE" w:rsidP="0047685E">
            <w:pPr>
              <w:suppressAutoHyphens/>
              <w:spacing w:before="60" w:after="60"/>
              <w:rPr>
                <w:rFonts w:ascii="Calibri" w:hAnsi="Calibri" w:cs="Calibri"/>
                <w:b/>
                <w:bCs/>
                <w:kern w:val="2"/>
                <w:sz w:val="2"/>
                <w:szCs w:val="2"/>
                <w:lang w:eastAsia="ar-SA"/>
              </w:rPr>
            </w:pPr>
          </w:p>
          <w:p w14:paraId="25AD768C" w14:textId="77777777" w:rsidR="000E03CE" w:rsidRPr="00063546" w:rsidRDefault="000E03CE" w:rsidP="0047685E">
            <w:pPr>
              <w:suppressAutoHyphens/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63546">
              <w:rPr>
                <w:rFonts w:ascii="Calibri" w:hAnsi="Calibri" w:cs="Calibri"/>
                <w:sz w:val="22"/>
                <w:szCs w:val="22"/>
                <w:lang w:eastAsia="ar-SA"/>
              </w:rPr>
              <w:t>Niniejszym oświadczam, że:</w:t>
            </w:r>
          </w:p>
          <w:p w14:paraId="0AA9A07F" w14:textId="77777777" w:rsidR="000E03CE" w:rsidRPr="00063546" w:rsidRDefault="000E03CE" w:rsidP="000E03CE">
            <w:pPr>
              <w:pStyle w:val="Akapitzlist"/>
              <w:numPr>
                <w:ilvl w:val="0"/>
                <w:numId w:val="24"/>
              </w:numPr>
              <w:suppressAutoHyphens/>
              <w:spacing w:before="60" w:after="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63546">
              <w:rPr>
                <w:rFonts w:ascii="Calibri" w:hAnsi="Calibri" w:cs="Calibri"/>
                <w:sz w:val="22"/>
                <w:szCs w:val="22"/>
                <w:lang w:eastAsia="ar-SA"/>
              </w:rPr>
              <w:t>nie pozostaję w związku małżeńskim ani w faktycznym pożyciu albo w stosunku pokrewieństwa lub powinowactwa w linii prostej, pokrewieństwa lub powinowactwa w linii bocznej do drugiego stopnia i nie jestem związany/a z tytułu przysposobienia, opieki, kurateli z uczestnikiem ubiegającym się o dofinansowanie. W przypadku stwierdzenia takiej zależności zobowiązuję się do niezwłocznego poinformowania o tym fakcie Przewodniczącego Komisji Rekrutacyjnej i wycofania się z oceny niniejszego formularza rekrutacyjnego,</w:t>
            </w:r>
          </w:p>
          <w:p w14:paraId="287ECE21" w14:textId="77777777" w:rsidR="000E03CE" w:rsidRPr="00063546" w:rsidRDefault="000E03CE" w:rsidP="000E03CE">
            <w:pPr>
              <w:pStyle w:val="Akapitzlist"/>
              <w:numPr>
                <w:ilvl w:val="0"/>
                <w:numId w:val="24"/>
              </w:numPr>
              <w:suppressAutoHyphens/>
              <w:spacing w:before="60" w:after="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63546">
              <w:rPr>
                <w:rFonts w:ascii="Calibri" w:hAnsi="Calibri" w:cs="Calibri"/>
                <w:sz w:val="22"/>
                <w:szCs w:val="22"/>
                <w:lang w:eastAsia="ar-SA"/>
              </w:rPr>
              <w:t>nie pozostaję z uczestnikiem ubiegającym się o dofinansowanie w takim stosunku prawnym lub faktycznym, że może to budzić uzasadnione wątpliwości co do mojej bezstronności. W przypadku stwierdzenia takiej zależności zobowiązuję się do niezwłocznego poinformowania o tym fakcie Przewodniczącego Komisji Rekrutacyjnej i wycofania się z oceny tego projektu.</w:t>
            </w:r>
          </w:p>
          <w:p w14:paraId="23B67EFD" w14:textId="77777777" w:rsidR="000E03CE" w:rsidRPr="00063546" w:rsidRDefault="000E03CE" w:rsidP="0047685E">
            <w:pPr>
              <w:suppressAutoHyphens/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63546">
              <w:rPr>
                <w:rFonts w:ascii="Calibri" w:hAnsi="Calibri" w:cs="Calibri"/>
                <w:sz w:val="22"/>
                <w:szCs w:val="22"/>
                <w:lang w:eastAsia="ar-SA"/>
              </w:rPr>
              <w:t>Ponadto oświadczam, że:</w:t>
            </w:r>
          </w:p>
          <w:p w14:paraId="2B326FD3" w14:textId="77777777" w:rsidR="000E03CE" w:rsidRPr="00063546" w:rsidRDefault="000E03CE" w:rsidP="000E03CE">
            <w:pPr>
              <w:pStyle w:val="Akapitzlist"/>
              <w:numPr>
                <w:ilvl w:val="0"/>
                <w:numId w:val="25"/>
              </w:numPr>
              <w:suppressAutoHyphens/>
              <w:spacing w:before="60" w:after="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63546">
              <w:rPr>
                <w:rFonts w:ascii="Calibri" w:hAnsi="Calibri" w:cs="Calibri"/>
                <w:sz w:val="22"/>
                <w:szCs w:val="22"/>
                <w:lang w:eastAsia="ar-SA"/>
              </w:rPr>
              <w:t>zobowiązuję się, że będę wypełniać moje obowiązki w sposób uczciwy i sprawiedliwy, zgodnie z posiadaną wiedzą,</w:t>
            </w:r>
          </w:p>
          <w:p w14:paraId="48F8C92B" w14:textId="77777777" w:rsidR="000E03CE" w:rsidRPr="00063546" w:rsidRDefault="000E03CE" w:rsidP="000E03CE">
            <w:pPr>
              <w:pStyle w:val="Akapitzlist"/>
              <w:numPr>
                <w:ilvl w:val="0"/>
                <w:numId w:val="25"/>
              </w:numPr>
              <w:suppressAutoHyphens/>
              <w:spacing w:before="60" w:after="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63546">
              <w:rPr>
                <w:rFonts w:ascii="Calibri" w:hAnsi="Calibri" w:cs="Calibri"/>
                <w:sz w:val="22"/>
                <w:szCs w:val="22"/>
                <w:lang w:eastAsia="ar-SA"/>
              </w:rPr>
              <w:t>zobowiązuję się również nie zatrzymywać kopii jakichkolwiek pisemnych lub elektronicznych informacji,</w:t>
            </w:r>
          </w:p>
          <w:p w14:paraId="0B4A5675" w14:textId="77777777" w:rsidR="000E03CE" w:rsidRPr="00063546" w:rsidRDefault="000E03CE" w:rsidP="000E03CE">
            <w:pPr>
              <w:pStyle w:val="Akapitzlist"/>
              <w:numPr>
                <w:ilvl w:val="0"/>
                <w:numId w:val="25"/>
              </w:numPr>
              <w:suppressAutoHyphens/>
              <w:spacing w:before="60" w:after="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63546">
              <w:rPr>
                <w:rFonts w:ascii="Calibri" w:hAnsi="Calibri" w:cs="Calibri"/>
                <w:sz w:val="22"/>
                <w:szCs w:val="22"/>
                <w:lang w:eastAsia="ar-SA"/>
              </w:rPr>
              <w:t>zobowiązuję się do zachowania w tajemnicy i w zaufaniu wszystkich informacji i dokumentów ujawnionych mi lub wytworzonych przeze mnie lub przygotowanych przeze mnie w trakcie lub jako rezultat oceny i zgadzam się, że informacje te powinny być użyte tylko dla celów niniejszej oceny i nie mogą zostać ujawnione stronom trzecim.</w:t>
            </w:r>
          </w:p>
        </w:tc>
      </w:tr>
      <w:tr w:rsidR="000E03CE" w:rsidRPr="00063546" w14:paraId="2A62C68E" w14:textId="77777777" w:rsidTr="000E03CE">
        <w:trPr>
          <w:trHeight w:val="604"/>
          <w:jc w:val="center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FEEC6" w14:textId="77777777" w:rsidR="000E03CE" w:rsidRPr="00063546" w:rsidRDefault="000E03CE" w:rsidP="0047685E">
            <w:pPr>
              <w:suppressAutoHyphens/>
              <w:snapToGrid w:val="0"/>
              <w:spacing w:after="120"/>
              <w:rPr>
                <w:rFonts w:ascii="Calibri" w:hAnsi="Calibri" w:cs="Calibri"/>
                <w:b/>
                <w:bCs/>
                <w:kern w:val="2"/>
                <w:sz w:val="22"/>
                <w:szCs w:val="22"/>
                <w:lang w:eastAsia="ar-SA"/>
              </w:rPr>
            </w:pPr>
            <w:r w:rsidRPr="00063546">
              <w:rPr>
                <w:rFonts w:ascii="Calibri" w:hAnsi="Calibri" w:cs="Calibri"/>
                <w:b/>
                <w:bCs/>
                <w:kern w:val="2"/>
                <w:sz w:val="22"/>
                <w:szCs w:val="22"/>
                <w:lang w:eastAsia="ar-SA"/>
              </w:rPr>
              <w:t>Miejscowość, data i podpis doradcy zawodowego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80E1F" w14:textId="77777777" w:rsidR="000E03CE" w:rsidRPr="00063546" w:rsidRDefault="000E03CE" w:rsidP="0047685E">
            <w:pPr>
              <w:suppressAutoHyphens/>
              <w:snapToGrid w:val="0"/>
              <w:spacing w:after="120"/>
              <w:rPr>
                <w:rFonts w:ascii="Calibri" w:hAnsi="Calibri" w:cs="Calibri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2A6802D7" w14:textId="77777777" w:rsidR="000E03CE" w:rsidRPr="00063546" w:rsidRDefault="000E03CE" w:rsidP="000E03CE">
      <w:pPr>
        <w:spacing w:line="0" w:lineRule="atLeast"/>
        <w:rPr>
          <w:rFonts w:ascii="Calibri" w:eastAsia="Calibri" w:hAnsi="Calibri" w:cs="Arial"/>
          <w:b/>
          <w:sz w:val="22"/>
          <w:szCs w:val="20"/>
        </w:rPr>
      </w:pPr>
    </w:p>
    <w:bookmarkEnd w:id="0"/>
    <w:tbl>
      <w:tblPr>
        <w:tblW w:w="13908" w:type="dxa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3502"/>
        <w:gridCol w:w="2610"/>
        <w:gridCol w:w="1037"/>
        <w:gridCol w:w="2648"/>
        <w:gridCol w:w="3560"/>
      </w:tblGrid>
      <w:tr w:rsidR="000E03CE" w:rsidRPr="00063546" w14:paraId="611370A2" w14:textId="77777777" w:rsidTr="0047685E">
        <w:trPr>
          <w:trHeight w:val="540"/>
        </w:trPr>
        <w:tc>
          <w:tcPr>
            <w:tcW w:w="551" w:type="dxa"/>
            <w:shd w:val="clear" w:color="auto" w:fill="F2F2F2"/>
          </w:tcPr>
          <w:p w14:paraId="7341AFFE" w14:textId="77777777" w:rsidR="000E03CE" w:rsidRPr="00063546" w:rsidRDefault="000E03CE" w:rsidP="0047685E">
            <w:pPr>
              <w:spacing w:before="12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63546">
              <w:rPr>
                <w:rFonts w:ascii="Calibri" w:eastAsia="Calibri" w:hAnsi="Calibri"/>
                <w:b/>
                <w:sz w:val="22"/>
                <w:szCs w:val="22"/>
              </w:rPr>
              <w:br w:type="page"/>
            </w:r>
            <w:r w:rsidRPr="000635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02" w:type="dxa"/>
            <w:shd w:val="clear" w:color="auto" w:fill="F2F2F2"/>
          </w:tcPr>
          <w:p w14:paraId="3A09A4D3" w14:textId="77777777" w:rsidR="000E03CE" w:rsidRPr="00063546" w:rsidRDefault="000E03CE" w:rsidP="0047685E">
            <w:pPr>
              <w:spacing w:before="12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635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2610" w:type="dxa"/>
            <w:shd w:val="clear" w:color="auto" w:fill="F2F2F2"/>
          </w:tcPr>
          <w:p w14:paraId="1F050EBE" w14:textId="77777777" w:rsidR="000E03CE" w:rsidRPr="00063546" w:rsidRDefault="000E03CE" w:rsidP="0047685E">
            <w:pPr>
              <w:spacing w:before="12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635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Kryterium oceny </w:t>
            </w:r>
          </w:p>
        </w:tc>
        <w:tc>
          <w:tcPr>
            <w:tcW w:w="1037" w:type="dxa"/>
            <w:shd w:val="clear" w:color="auto" w:fill="F2F2F2"/>
          </w:tcPr>
          <w:p w14:paraId="20134B91" w14:textId="77777777" w:rsidR="000E03CE" w:rsidRPr="00063546" w:rsidRDefault="000E03CE" w:rsidP="0047685E">
            <w:pPr>
              <w:spacing w:before="12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635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Ocena</w:t>
            </w:r>
          </w:p>
        </w:tc>
        <w:tc>
          <w:tcPr>
            <w:tcW w:w="6208" w:type="dxa"/>
            <w:gridSpan w:val="2"/>
            <w:shd w:val="clear" w:color="auto" w:fill="F2F2F2"/>
          </w:tcPr>
          <w:p w14:paraId="1F46CA87" w14:textId="77777777" w:rsidR="000E03CE" w:rsidRPr="00063546" w:rsidRDefault="000E03CE" w:rsidP="0047685E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35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Uzasadnienie</w:t>
            </w:r>
          </w:p>
          <w:p w14:paraId="79D45024" w14:textId="77777777" w:rsidR="000E03CE" w:rsidRPr="00063546" w:rsidRDefault="000E03CE" w:rsidP="0047685E">
            <w:pPr>
              <w:spacing w:before="120"/>
              <w:jc w:val="center"/>
              <w:rPr>
                <w:rFonts w:ascii="Calibri" w:eastAsia="Calibri" w:hAnsi="Calibri"/>
                <w:bCs/>
                <w:i/>
                <w:iCs/>
                <w:sz w:val="20"/>
                <w:szCs w:val="20"/>
              </w:rPr>
            </w:pPr>
            <w:r w:rsidRPr="00063546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(minimum 5 zdań dla każdej ocenianej kategorii), w tym m.in. obniżenie punktacji dotyczące danego kryterium)</w:t>
            </w:r>
          </w:p>
        </w:tc>
      </w:tr>
      <w:tr w:rsidR="000E03CE" w:rsidRPr="00063546" w14:paraId="48D4632B" w14:textId="77777777" w:rsidTr="0047685E">
        <w:trPr>
          <w:trHeight w:val="540"/>
        </w:trPr>
        <w:tc>
          <w:tcPr>
            <w:tcW w:w="551" w:type="dxa"/>
            <w:shd w:val="clear" w:color="auto" w:fill="FFFFFF"/>
            <w:vAlign w:val="center"/>
          </w:tcPr>
          <w:p w14:paraId="41D4E4EC" w14:textId="77777777" w:rsidR="000E03CE" w:rsidRPr="00063546" w:rsidRDefault="000E03CE" w:rsidP="0047685E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0635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502" w:type="dxa"/>
            <w:shd w:val="clear" w:color="auto" w:fill="FFFFFF"/>
            <w:vAlign w:val="center"/>
          </w:tcPr>
          <w:p w14:paraId="1F5F050F" w14:textId="77777777" w:rsidR="000E03CE" w:rsidRPr="00063546" w:rsidRDefault="000E03CE" w:rsidP="0047685E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063546">
              <w:rPr>
                <w:rFonts w:ascii="Calibri" w:eastAsia="Calibri" w:hAnsi="Calibri" w:cs="Calibri"/>
                <w:sz w:val="20"/>
                <w:szCs w:val="20"/>
              </w:rPr>
              <w:t>Przedsiębiorczość, kreatywność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1B51C354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063546">
              <w:rPr>
                <w:rFonts w:ascii="Calibri" w:eastAsia="Calibri" w:hAnsi="Calibri" w:cs="Calibri"/>
                <w:sz w:val="20"/>
                <w:szCs w:val="20"/>
              </w:rPr>
              <w:t>0 – 10 pkt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2ABF2DCE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6208" w:type="dxa"/>
            <w:gridSpan w:val="2"/>
            <w:shd w:val="clear" w:color="auto" w:fill="FFFFFF"/>
            <w:vAlign w:val="center"/>
          </w:tcPr>
          <w:p w14:paraId="034D0BD6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3DCBB59B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4B02E33C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0E03CE" w:rsidRPr="00063546" w14:paraId="0502B58C" w14:textId="77777777" w:rsidTr="0047685E">
        <w:trPr>
          <w:trHeight w:val="540"/>
        </w:trPr>
        <w:tc>
          <w:tcPr>
            <w:tcW w:w="551" w:type="dxa"/>
            <w:shd w:val="clear" w:color="auto" w:fill="FFFFFF"/>
            <w:vAlign w:val="center"/>
          </w:tcPr>
          <w:p w14:paraId="16ED3174" w14:textId="77777777" w:rsidR="000E03CE" w:rsidRPr="00063546" w:rsidRDefault="000E03CE" w:rsidP="0047685E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0635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502" w:type="dxa"/>
            <w:shd w:val="clear" w:color="auto" w:fill="FFFFFF"/>
            <w:vAlign w:val="center"/>
          </w:tcPr>
          <w:p w14:paraId="248EF7E6" w14:textId="77777777" w:rsidR="000E03CE" w:rsidRPr="00063546" w:rsidRDefault="000E03CE" w:rsidP="0047685E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063546">
              <w:rPr>
                <w:rFonts w:ascii="Calibri" w:eastAsia="Calibri" w:hAnsi="Calibri"/>
                <w:color w:val="000000"/>
                <w:sz w:val="20"/>
                <w:szCs w:val="20"/>
              </w:rPr>
              <w:t>Cechy osobowościowe - Samodzielność, sumienność, odpowiedzialność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1BC8F458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063546">
              <w:rPr>
                <w:rFonts w:ascii="Calibri" w:eastAsia="Calibri" w:hAnsi="Calibri" w:cs="Calibri"/>
                <w:sz w:val="20"/>
                <w:szCs w:val="20"/>
              </w:rPr>
              <w:t>0 – 10 pkt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075299E1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6208" w:type="dxa"/>
            <w:gridSpan w:val="2"/>
            <w:shd w:val="clear" w:color="auto" w:fill="FFFFFF"/>
            <w:vAlign w:val="center"/>
          </w:tcPr>
          <w:p w14:paraId="06E61247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4357D07C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AE602B6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0E03CE" w:rsidRPr="00063546" w14:paraId="175BDBC9" w14:textId="77777777" w:rsidTr="0047685E">
        <w:trPr>
          <w:trHeight w:val="540"/>
        </w:trPr>
        <w:tc>
          <w:tcPr>
            <w:tcW w:w="551" w:type="dxa"/>
            <w:shd w:val="clear" w:color="auto" w:fill="FFFFFF"/>
            <w:vAlign w:val="center"/>
          </w:tcPr>
          <w:p w14:paraId="53FB5C87" w14:textId="77777777" w:rsidR="000E03CE" w:rsidRPr="00063546" w:rsidRDefault="000E03CE" w:rsidP="0047685E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0635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3502" w:type="dxa"/>
            <w:shd w:val="clear" w:color="auto" w:fill="FFFFFF"/>
            <w:vAlign w:val="center"/>
          </w:tcPr>
          <w:p w14:paraId="6D19885F" w14:textId="77777777" w:rsidR="000E03CE" w:rsidRPr="00063546" w:rsidRDefault="000E03CE" w:rsidP="0047685E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063546">
              <w:rPr>
                <w:rFonts w:ascii="Calibri" w:eastAsia="Calibri" w:hAnsi="Calibri"/>
                <w:color w:val="000000"/>
                <w:sz w:val="20"/>
                <w:szCs w:val="20"/>
              </w:rPr>
              <w:t>Umiejętność planowania i myślenia analitycznego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0791A2D8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063546">
              <w:rPr>
                <w:rFonts w:ascii="Calibri" w:eastAsia="Calibri" w:hAnsi="Calibri" w:cs="Calibri"/>
                <w:sz w:val="20"/>
                <w:szCs w:val="20"/>
              </w:rPr>
              <w:t>0 – 5 pkt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7920F588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6208" w:type="dxa"/>
            <w:gridSpan w:val="2"/>
            <w:shd w:val="clear" w:color="auto" w:fill="FFFFFF"/>
            <w:vAlign w:val="center"/>
          </w:tcPr>
          <w:p w14:paraId="00786409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5A26A0A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62CAC106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0E03CE" w:rsidRPr="00063546" w14:paraId="6695035D" w14:textId="77777777" w:rsidTr="0047685E">
        <w:trPr>
          <w:trHeight w:val="540"/>
        </w:trPr>
        <w:tc>
          <w:tcPr>
            <w:tcW w:w="551" w:type="dxa"/>
            <w:shd w:val="clear" w:color="auto" w:fill="FFFFFF"/>
            <w:vAlign w:val="center"/>
          </w:tcPr>
          <w:p w14:paraId="3A0B6CA9" w14:textId="77777777" w:rsidR="000E03CE" w:rsidRPr="00063546" w:rsidRDefault="000E03CE" w:rsidP="0047685E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0635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3502" w:type="dxa"/>
            <w:shd w:val="clear" w:color="auto" w:fill="FFFFFF"/>
            <w:vAlign w:val="center"/>
          </w:tcPr>
          <w:p w14:paraId="6354638A" w14:textId="77777777" w:rsidR="000E03CE" w:rsidRPr="00063546" w:rsidRDefault="000E03CE" w:rsidP="0047685E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063546">
              <w:rPr>
                <w:rFonts w:ascii="Calibri" w:eastAsia="Calibri" w:hAnsi="Calibri"/>
                <w:color w:val="000000"/>
                <w:sz w:val="20"/>
                <w:szCs w:val="20"/>
              </w:rPr>
              <w:t>Motywacja i gotowość do podjęcia działalności gospodarczej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377B7E4C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063546">
              <w:rPr>
                <w:rFonts w:ascii="Calibri" w:eastAsia="Calibri" w:hAnsi="Calibri" w:cs="Calibri"/>
                <w:sz w:val="20"/>
                <w:szCs w:val="20"/>
              </w:rPr>
              <w:t>0 – 5 pkt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17A9094C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6208" w:type="dxa"/>
            <w:gridSpan w:val="2"/>
            <w:shd w:val="clear" w:color="auto" w:fill="FFFFFF"/>
            <w:vAlign w:val="center"/>
          </w:tcPr>
          <w:p w14:paraId="4AD65A5D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C556CA4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43594AA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0E03CE" w:rsidRPr="00063546" w14:paraId="0433A371" w14:textId="77777777" w:rsidTr="0047685E">
        <w:trPr>
          <w:trHeight w:val="540"/>
        </w:trPr>
        <w:tc>
          <w:tcPr>
            <w:tcW w:w="4053" w:type="dxa"/>
            <w:gridSpan w:val="2"/>
            <w:shd w:val="clear" w:color="auto" w:fill="F2F2F2"/>
          </w:tcPr>
          <w:p w14:paraId="7DAEFD2B" w14:textId="77777777" w:rsidR="000E03CE" w:rsidRPr="00063546" w:rsidRDefault="000E03CE" w:rsidP="0047685E">
            <w:pPr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63546">
              <w:rPr>
                <w:rFonts w:ascii="Calibri" w:eastAsia="Calibri" w:hAnsi="Calibri"/>
                <w:b/>
                <w:sz w:val="22"/>
                <w:szCs w:val="22"/>
              </w:rPr>
              <w:t>Razem</w:t>
            </w:r>
          </w:p>
        </w:tc>
        <w:tc>
          <w:tcPr>
            <w:tcW w:w="3647" w:type="dxa"/>
            <w:gridSpan w:val="2"/>
            <w:shd w:val="clear" w:color="auto" w:fill="F2F2F2"/>
          </w:tcPr>
          <w:p w14:paraId="3D335A86" w14:textId="77777777" w:rsidR="000E03CE" w:rsidRPr="00063546" w:rsidRDefault="000E03CE" w:rsidP="0047685E">
            <w:pPr>
              <w:spacing w:line="276" w:lineRule="auto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063546">
              <w:rPr>
                <w:rFonts w:ascii="Calibri" w:eastAsia="Calibri" w:hAnsi="Calibri"/>
                <w:bCs/>
                <w:sz w:val="18"/>
                <w:szCs w:val="18"/>
              </w:rPr>
              <w:t>Do zdobycia:</w:t>
            </w:r>
          </w:p>
          <w:p w14:paraId="7624A2EA" w14:textId="77777777" w:rsidR="000E03CE" w:rsidRPr="00063546" w:rsidRDefault="000E03CE" w:rsidP="0047685E">
            <w:pPr>
              <w:spacing w:line="276" w:lineRule="auto"/>
              <w:ind w:left="517" w:hanging="517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063546">
              <w:rPr>
                <w:rFonts w:ascii="Calibri" w:eastAsia="Calibri" w:hAnsi="Calibri"/>
                <w:bCs/>
                <w:sz w:val="18"/>
                <w:szCs w:val="18"/>
              </w:rPr>
              <w:t>0 pkt - minimalnie</w:t>
            </w:r>
          </w:p>
          <w:p w14:paraId="768ADBD9" w14:textId="77777777" w:rsidR="000E03CE" w:rsidRPr="00063546" w:rsidRDefault="000E03CE" w:rsidP="0047685E">
            <w:pPr>
              <w:spacing w:line="276" w:lineRule="auto"/>
              <w:ind w:left="517" w:hanging="517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063546">
              <w:rPr>
                <w:rFonts w:ascii="Calibri" w:eastAsia="Calibri" w:hAnsi="Calibri"/>
                <w:bCs/>
                <w:sz w:val="18"/>
                <w:szCs w:val="18"/>
              </w:rPr>
              <w:t>15 pkt – wymagane minimum aby uzyskać</w:t>
            </w:r>
          </w:p>
          <w:p w14:paraId="482102F3" w14:textId="77777777" w:rsidR="000E03CE" w:rsidRPr="00063546" w:rsidRDefault="000E03CE" w:rsidP="0047685E">
            <w:pPr>
              <w:spacing w:line="276" w:lineRule="auto"/>
              <w:ind w:left="517" w:hanging="517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063546">
              <w:rPr>
                <w:rFonts w:ascii="Calibri" w:eastAsia="Calibri" w:hAnsi="Calibri"/>
                <w:bCs/>
                <w:sz w:val="18"/>
                <w:szCs w:val="18"/>
              </w:rPr>
              <w:t>ocenę pozytywną</w:t>
            </w:r>
          </w:p>
          <w:p w14:paraId="357B0C81" w14:textId="77777777" w:rsidR="000E03CE" w:rsidRPr="00063546" w:rsidRDefault="000E03CE" w:rsidP="004768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63546">
              <w:rPr>
                <w:rFonts w:ascii="Calibri" w:eastAsia="Calibri" w:hAnsi="Calibri"/>
                <w:bCs/>
                <w:sz w:val="18"/>
                <w:szCs w:val="18"/>
              </w:rPr>
              <w:t>30 pkt - maksymalnie</w:t>
            </w:r>
          </w:p>
        </w:tc>
        <w:tc>
          <w:tcPr>
            <w:tcW w:w="6208" w:type="dxa"/>
            <w:gridSpan w:val="2"/>
            <w:shd w:val="clear" w:color="auto" w:fill="FFFFFF"/>
            <w:vAlign w:val="center"/>
          </w:tcPr>
          <w:p w14:paraId="4C9B7DBD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0E03CE" w:rsidRPr="00063546" w14:paraId="16E83E7A" w14:textId="77777777" w:rsidTr="0047685E">
        <w:trPr>
          <w:trHeight w:val="540"/>
        </w:trPr>
        <w:tc>
          <w:tcPr>
            <w:tcW w:w="4053" w:type="dxa"/>
            <w:gridSpan w:val="2"/>
            <w:shd w:val="clear" w:color="auto" w:fill="F2F2F2"/>
          </w:tcPr>
          <w:p w14:paraId="4C11C91E" w14:textId="77777777" w:rsidR="000E03CE" w:rsidRPr="00063546" w:rsidRDefault="000E03CE" w:rsidP="004768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63546">
              <w:rPr>
                <w:rFonts w:ascii="Calibri" w:eastAsia="Calibri" w:hAnsi="Calibri"/>
                <w:b/>
                <w:sz w:val="22"/>
                <w:szCs w:val="22"/>
              </w:rPr>
              <w:t>CAŁOŚCIOWE UZASADNIENIE OCENY</w:t>
            </w:r>
          </w:p>
          <w:p w14:paraId="615D5E09" w14:textId="77777777" w:rsidR="000E03CE" w:rsidRPr="00063546" w:rsidRDefault="000E03CE" w:rsidP="004768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63546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063546">
              <w:rPr>
                <w:rFonts w:ascii="Calibri" w:eastAsia="Calibri" w:hAnsi="Calibri"/>
                <w:bCs/>
                <w:sz w:val="18"/>
                <w:szCs w:val="18"/>
              </w:rPr>
              <w:t>(minimum 10 zdań)</w:t>
            </w:r>
          </w:p>
        </w:tc>
        <w:tc>
          <w:tcPr>
            <w:tcW w:w="9855" w:type="dxa"/>
            <w:gridSpan w:val="4"/>
            <w:shd w:val="clear" w:color="auto" w:fill="FFFFFF"/>
          </w:tcPr>
          <w:p w14:paraId="55ED6CD0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07456D6" w14:textId="77777777" w:rsidR="000E03CE" w:rsidRPr="00063546" w:rsidRDefault="000E03CE" w:rsidP="0047685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5A33F91A" w14:textId="77777777" w:rsidR="000E03CE" w:rsidRPr="00063546" w:rsidRDefault="000E03CE" w:rsidP="004768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0E03CE" w:rsidRPr="00063546" w14:paraId="4C02C77A" w14:textId="77777777" w:rsidTr="004768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trHeight w:val="671"/>
        </w:trPr>
        <w:tc>
          <w:tcPr>
            <w:tcW w:w="3647" w:type="dxa"/>
            <w:gridSpan w:val="2"/>
            <w:shd w:val="clear" w:color="auto" w:fill="F2F2F2"/>
            <w:vAlign w:val="center"/>
          </w:tcPr>
          <w:p w14:paraId="66B1949A" w14:textId="77777777" w:rsidR="000E03CE" w:rsidRPr="00063546" w:rsidRDefault="000E03CE" w:rsidP="0047685E">
            <w:pPr>
              <w:rPr>
                <w:rFonts w:ascii="Calibri" w:eastAsia="Arial Unicode MS" w:hAnsi="Calibri"/>
                <w:sz w:val="36"/>
                <w:szCs w:val="36"/>
              </w:rPr>
            </w:pPr>
            <w:r w:rsidRPr="00063546">
              <w:rPr>
                <w:rFonts w:ascii="Calibri" w:eastAsia="Calibri" w:hAnsi="Calibri"/>
                <w:b/>
                <w:sz w:val="22"/>
                <w:szCs w:val="22"/>
              </w:rPr>
              <w:t>Czy Kandydat/-ka otrzymał/-a wymagane minimum 50% punktów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59EC052" w14:textId="77777777" w:rsidR="000E03CE" w:rsidRPr="00063546" w:rsidRDefault="000E03CE" w:rsidP="0047685E">
            <w:pPr>
              <w:pStyle w:val="Akapitzlist"/>
              <w:numPr>
                <w:ilvl w:val="0"/>
                <w:numId w:val="23"/>
              </w:numPr>
              <w:tabs>
                <w:tab w:val="left" w:pos="306"/>
              </w:tabs>
              <w:ind w:left="304"/>
              <w:contextualSpacing/>
              <w:jc w:val="center"/>
              <w:rPr>
                <w:rFonts w:ascii="Calibri" w:eastAsia="Arial Unicode MS" w:hAnsi="Calibri"/>
                <w:sz w:val="22"/>
                <w:szCs w:val="22"/>
              </w:rPr>
            </w:pPr>
            <w:r w:rsidRPr="00063546">
              <w:rPr>
                <w:rFonts w:ascii="Calibri" w:eastAsia="Calibri" w:hAnsi="Calibri"/>
                <w:bCs/>
                <w:sz w:val="22"/>
                <w:szCs w:val="22"/>
              </w:rPr>
              <w:t xml:space="preserve">TAK 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7644E499" w14:textId="77777777" w:rsidR="000E03CE" w:rsidRPr="00063546" w:rsidRDefault="000E03CE" w:rsidP="0047685E">
            <w:pPr>
              <w:pStyle w:val="Akapitzlist"/>
              <w:numPr>
                <w:ilvl w:val="0"/>
                <w:numId w:val="23"/>
              </w:numPr>
              <w:tabs>
                <w:tab w:val="left" w:pos="306"/>
              </w:tabs>
              <w:ind w:left="304"/>
              <w:contextualSpacing/>
              <w:jc w:val="center"/>
              <w:rPr>
                <w:rFonts w:ascii="Calibri" w:eastAsia="Arial Unicode MS" w:hAnsi="Calibri"/>
                <w:sz w:val="22"/>
                <w:szCs w:val="22"/>
              </w:rPr>
            </w:pPr>
            <w:r w:rsidRPr="00063546">
              <w:rPr>
                <w:rFonts w:ascii="Calibri" w:eastAsia="Calibri" w:hAnsi="Calibri"/>
                <w:bCs/>
                <w:sz w:val="22"/>
                <w:szCs w:val="22"/>
              </w:rPr>
              <w:t>NIE</w:t>
            </w:r>
          </w:p>
        </w:tc>
      </w:tr>
      <w:tr w:rsidR="000E03CE" w:rsidRPr="00063546" w14:paraId="3B38A30B" w14:textId="77777777" w:rsidTr="004768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trHeight w:val="599"/>
        </w:trPr>
        <w:tc>
          <w:tcPr>
            <w:tcW w:w="3647" w:type="dxa"/>
            <w:gridSpan w:val="2"/>
            <w:shd w:val="clear" w:color="auto" w:fill="F2F2F2"/>
            <w:vAlign w:val="center"/>
          </w:tcPr>
          <w:p w14:paraId="21AB83F1" w14:textId="77777777" w:rsidR="000E03CE" w:rsidRPr="00063546" w:rsidRDefault="000E03CE" w:rsidP="0047685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063546">
              <w:rPr>
                <w:rFonts w:ascii="Calibri" w:eastAsia="Calibri" w:hAnsi="Calibri"/>
                <w:b/>
                <w:sz w:val="22"/>
                <w:szCs w:val="22"/>
              </w:rPr>
              <w:t>WYNIK OCENY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BF16840" w14:textId="77777777" w:rsidR="000E03CE" w:rsidRPr="00063546" w:rsidRDefault="000E03CE" w:rsidP="0047685E">
            <w:pPr>
              <w:pStyle w:val="Akapitzlist"/>
              <w:numPr>
                <w:ilvl w:val="0"/>
                <w:numId w:val="23"/>
              </w:numPr>
              <w:tabs>
                <w:tab w:val="left" w:pos="306"/>
              </w:tabs>
              <w:ind w:left="304"/>
              <w:contextualSpacing/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063546">
              <w:rPr>
                <w:rFonts w:ascii="Calibri" w:eastAsia="Calibri" w:hAnsi="Calibri"/>
                <w:bCs/>
                <w:sz w:val="22"/>
                <w:szCs w:val="22"/>
              </w:rPr>
              <w:t>POZYTYWNY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73945D5" w14:textId="77777777" w:rsidR="000E03CE" w:rsidRPr="00063546" w:rsidRDefault="000E03CE" w:rsidP="0047685E">
            <w:pPr>
              <w:pStyle w:val="Akapitzlist"/>
              <w:numPr>
                <w:ilvl w:val="0"/>
                <w:numId w:val="23"/>
              </w:numPr>
              <w:tabs>
                <w:tab w:val="left" w:pos="306"/>
              </w:tabs>
              <w:ind w:left="304"/>
              <w:contextualSpacing/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063546">
              <w:rPr>
                <w:rFonts w:ascii="Calibri" w:eastAsia="Calibri" w:hAnsi="Calibri"/>
                <w:bCs/>
                <w:sz w:val="22"/>
                <w:szCs w:val="22"/>
              </w:rPr>
              <w:t>NEGATYWNY</w:t>
            </w:r>
          </w:p>
        </w:tc>
      </w:tr>
      <w:tr w:rsidR="000E03CE" w:rsidRPr="001F2819" w14:paraId="49333034" w14:textId="77777777" w:rsidTr="004768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trHeight w:val="555"/>
        </w:trPr>
        <w:tc>
          <w:tcPr>
            <w:tcW w:w="3647" w:type="dxa"/>
            <w:gridSpan w:val="2"/>
            <w:shd w:val="clear" w:color="auto" w:fill="F2F2F2"/>
            <w:vAlign w:val="center"/>
          </w:tcPr>
          <w:p w14:paraId="06D3AC59" w14:textId="77777777" w:rsidR="000E03CE" w:rsidRPr="0047685E" w:rsidRDefault="000E03CE" w:rsidP="0047685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063546">
              <w:rPr>
                <w:rFonts w:ascii="Calibri" w:eastAsia="Calibri" w:hAnsi="Calibri"/>
                <w:b/>
                <w:sz w:val="22"/>
                <w:szCs w:val="22"/>
              </w:rPr>
              <w:t>Data i podpis</w:t>
            </w:r>
          </w:p>
        </w:tc>
        <w:tc>
          <w:tcPr>
            <w:tcW w:w="6200" w:type="dxa"/>
            <w:gridSpan w:val="2"/>
            <w:shd w:val="clear" w:color="auto" w:fill="auto"/>
            <w:vAlign w:val="center"/>
          </w:tcPr>
          <w:p w14:paraId="01879386" w14:textId="77777777" w:rsidR="000E03CE" w:rsidRPr="0047685E" w:rsidRDefault="000E03CE" w:rsidP="0047685E">
            <w:pPr>
              <w:tabs>
                <w:tab w:val="left" w:pos="120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4BCD2165" w14:textId="77777777" w:rsidR="00260F8F" w:rsidRPr="000E03CE" w:rsidRDefault="00260F8F" w:rsidP="000E03CE">
      <w:pPr>
        <w:rPr>
          <w:rFonts w:eastAsia="Calibri"/>
          <w:sz w:val="2"/>
          <w:szCs w:val="2"/>
        </w:rPr>
      </w:pPr>
    </w:p>
    <w:sectPr w:rsidR="00260F8F" w:rsidRPr="000E03CE" w:rsidSect="007922DF">
      <w:headerReference w:type="default" r:id="rId8"/>
      <w:footerReference w:type="default" r:id="rId9"/>
      <w:headerReference w:type="first" r:id="rId10"/>
      <w:pgSz w:w="16838" w:h="11906" w:orient="landscape"/>
      <w:pgMar w:top="1259" w:right="1121" w:bottom="851" w:left="993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FF955" w14:textId="77777777" w:rsidR="00D23C8A" w:rsidRDefault="00D23C8A">
      <w:r>
        <w:separator/>
      </w:r>
    </w:p>
  </w:endnote>
  <w:endnote w:type="continuationSeparator" w:id="0">
    <w:p w14:paraId="22907F82" w14:textId="77777777" w:rsidR="00D23C8A" w:rsidRDefault="00D2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DE086" w14:textId="77777777" w:rsidR="00B87FD0" w:rsidRPr="007A2DB7" w:rsidRDefault="00B87FD0">
    <w:pPr>
      <w:pStyle w:val="Stopka"/>
      <w:jc w:val="right"/>
      <w:rPr>
        <w:rFonts w:ascii="Arial" w:hAnsi="Arial" w:cs="Arial"/>
      </w:rPr>
    </w:pPr>
    <w:r w:rsidRPr="007A2DB7">
      <w:rPr>
        <w:rFonts w:ascii="Arial" w:hAnsi="Arial" w:cs="Arial"/>
      </w:rPr>
      <w:fldChar w:fldCharType="begin"/>
    </w:r>
    <w:r w:rsidRPr="007A2DB7">
      <w:rPr>
        <w:rFonts w:ascii="Arial" w:hAnsi="Arial" w:cs="Arial"/>
      </w:rPr>
      <w:instrText xml:space="preserve"> PAGE   \* MERGEFORMAT </w:instrText>
    </w:r>
    <w:r w:rsidRPr="007A2DB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13</w:t>
    </w:r>
    <w:r w:rsidRPr="007A2DB7">
      <w:rPr>
        <w:rFonts w:ascii="Arial" w:hAnsi="Arial" w:cs="Arial"/>
      </w:rPr>
      <w:fldChar w:fldCharType="end"/>
    </w:r>
  </w:p>
  <w:p w14:paraId="26FB54F7" w14:textId="77777777" w:rsidR="009977E5" w:rsidRPr="004E7A1B" w:rsidRDefault="009977E5" w:rsidP="009977E5">
    <w:pPr>
      <w:pStyle w:val="Nagwekdolny"/>
      <w:pBdr>
        <w:top w:val="single" w:sz="4" w:space="1" w:color="auto"/>
      </w:pBdr>
      <w:tabs>
        <w:tab w:val="left" w:pos="13320"/>
      </w:tabs>
      <w:jc w:val="center"/>
      <w:rPr>
        <w:rFonts w:ascii="Calibri" w:hAnsi="Calibri" w:cs="Calibri"/>
        <w:b/>
        <w:bCs/>
        <w:sz w:val="10"/>
        <w:szCs w:val="10"/>
      </w:rPr>
    </w:pPr>
  </w:p>
  <w:p w14:paraId="12F74ADF" w14:textId="77777777" w:rsidR="009977E5" w:rsidRPr="004E7A1B" w:rsidRDefault="0076126F" w:rsidP="009977E5">
    <w:pPr>
      <w:pStyle w:val="Nagwekdolny"/>
      <w:pBdr>
        <w:top w:val="single" w:sz="4" w:space="1" w:color="auto"/>
      </w:pBdr>
      <w:tabs>
        <w:tab w:val="left" w:pos="13320"/>
      </w:tabs>
      <w:jc w:val="center"/>
      <w:rPr>
        <w:rFonts w:ascii="Calibri" w:hAnsi="Calibri" w:cs="Calibri"/>
        <w:b/>
        <w:bCs/>
        <w:i/>
        <w:iCs/>
        <w:sz w:val="16"/>
        <w:szCs w:val="16"/>
      </w:rPr>
    </w:pPr>
    <w:r w:rsidRPr="004E7A1B">
      <w:rPr>
        <w:rFonts w:ascii="Calibri" w:hAnsi="Calibri" w:cs="Calibri"/>
        <w:b/>
        <w:bCs/>
        <w:sz w:val="16"/>
        <w:szCs w:val="16"/>
      </w:rPr>
      <w:t>Projekt ,,</w:t>
    </w:r>
    <w:r w:rsidRPr="004E7A1B">
      <w:rPr>
        <w:rFonts w:ascii="Calibri" w:hAnsi="Calibri" w:cs="Calibri"/>
        <w:b/>
        <w:bCs/>
        <w:i/>
        <w:iCs/>
        <w:sz w:val="16"/>
        <w:szCs w:val="16"/>
      </w:rPr>
      <w:t xml:space="preserve">KOPALNIA BIZNESU! - bezzwrotne dotacje na założenie działalności gospodarczej </w:t>
    </w:r>
    <w:r w:rsidR="009977E5" w:rsidRPr="004E7A1B">
      <w:rPr>
        <w:rFonts w:ascii="Calibri" w:hAnsi="Calibri" w:cs="Calibri"/>
        <w:b/>
        <w:bCs/>
        <w:i/>
        <w:iCs/>
        <w:sz w:val="16"/>
        <w:szCs w:val="16"/>
      </w:rPr>
      <w:br/>
    </w:r>
    <w:r w:rsidRPr="004E7A1B">
      <w:rPr>
        <w:rFonts w:ascii="Calibri" w:hAnsi="Calibri" w:cs="Calibri"/>
        <w:b/>
        <w:bCs/>
        <w:i/>
        <w:iCs/>
        <w:sz w:val="16"/>
        <w:szCs w:val="16"/>
      </w:rPr>
      <w:t>dla osób</w:t>
    </w:r>
    <w:r w:rsidR="009977E5" w:rsidRPr="004E7A1B">
      <w:rPr>
        <w:rFonts w:ascii="Calibri" w:hAnsi="Calibri" w:cs="Calibri"/>
        <w:b/>
        <w:bCs/>
        <w:i/>
        <w:iCs/>
        <w:sz w:val="16"/>
        <w:szCs w:val="16"/>
      </w:rPr>
      <w:t xml:space="preserve"> b</w:t>
    </w:r>
    <w:r w:rsidRPr="004E7A1B">
      <w:rPr>
        <w:rFonts w:ascii="Calibri" w:hAnsi="Calibri" w:cs="Calibri"/>
        <w:b/>
        <w:bCs/>
        <w:i/>
        <w:iCs/>
        <w:sz w:val="16"/>
        <w:szCs w:val="16"/>
      </w:rPr>
      <w:t>ezrobotnych niezarejestrowanych w PUP w wieku 18-29 lat zamieszkujących subregion</w:t>
    </w:r>
    <w:r w:rsidR="009977E5" w:rsidRPr="004E7A1B">
      <w:rPr>
        <w:rFonts w:ascii="Calibri" w:hAnsi="Calibri" w:cs="Calibri"/>
        <w:b/>
        <w:bCs/>
        <w:i/>
        <w:iCs/>
        <w:sz w:val="16"/>
        <w:szCs w:val="16"/>
      </w:rPr>
      <w:t xml:space="preserve"> </w:t>
    </w:r>
    <w:r w:rsidRPr="004E7A1B">
      <w:rPr>
        <w:rFonts w:ascii="Calibri" w:hAnsi="Calibri" w:cs="Calibri"/>
        <w:b/>
        <w:bCs/>
        <w:i/>
        <w:iCs/>
        <w:sz w:val="16"/>
        <w:szCs w:val="16"/>
      </w:rPr>
      <w:t>centralny województwa Śląskiego,</w:t>
    </w:r>
  </w:p>
  <w:p w14:paraId="33FFF6E6" w14:textId="77777777" w:rsidR="00B87FD0" w:rsidRPr="004E7A1B" w:rsidRDefault="0076126F" w:rsidP="009977E5">
    <w:pPr>
      <w:pStyle w:val="Nagwekdolny"/>
      <w:tabs>
        <w:tab w:val="left" w:pos="13320"/>
      </w:tabs>
      <w:jc w:val="center"/>
      <w:rPr>
        <w:rFonts w:ascii="Calibri" w:hAnsi="Calibri" w:cs="Calibri"/>
        <w:b/>
        <w:bCs/>
        <w:sz w:val="16"/>
        <w:szCs w:val="16"/>
      </w:rPr>
    </w:pPr>
    <w:r w:rsidRPr="004E7A1B">
      <w:rPr>
        <w:rFonts w:ascii="Calibri" w:hAnsi="Calibri" w:cs="Calibri"/>
        <w:b/>
        <w:bCs/>
        <w:i/>
        <w:iCs/>
        <w:sz w:val="16"/>
        <w:szCs w:val="16"/>
      </w:rPr>
      <w:t xml:space="preserve"> które utraciły zatrudnienie po 1 marca 2020 r</w:t>
    </w:r>
    <w:r w:rsidRPr="004E7A1B">
      <w:rPr>
        <w:rFonts w:ascii="Calibri" w:hAnsi="Calibri" w:cs="Calibri"/>
        <w:b/>
        <w:bCs/>
        <w:sz w:val="16"/>
        <w:szCs w:val="16"/>
      </w:rPr>
      <w:t>.”</w:t>
    </w:r>
  </w:p>
  <w:p w14:paraId="7DAF9DA2" w14:textId="77777777" w:rsidR="0076126F" w:rsidRPr="004E7A1B" w:rsidRDefault="0076126F" w:rsidP="0076126F">
    <w:pPr>
      <w:pStyle w:val="Nagwekdolny"/>
      <w:tabs>
        <w:tab w:val="left" w:pos="13320"/>
      </w:tabs>
      <w:jc w:val="center"/>
      <w:rPr>
        <w:rFonts w:ascii="Calibri" w:hAnsi="Calibri" w:cs="Calibri"/>
        <w:b/>
        <w:bCs/>
        <w:sz w:val="16"/>
        <w:szCs w:val="16"/>
      </w:rPr>
    </w:pPr>
    <w:r w:rsidRPr="004E7A1B">
      <w:rPr>
        <w:rFonts w:ascii="Calibri" w:hAnsi="Calibri" w:cs="Calibri"/>
        <w:b/>
        <w:bCs/>
        <w:sz w:val="16"/>
        <w:szCs w:val="16"/>
      </w:rPr>
      <w:t>realizowany przez Śląski Regionalny Fundusz Poręczeniowy Sp. z o.o.</w:t>
    </w:r>
  </w:p>
  <w:p w14:paraId="553F4603" w14:textId="77777777" w:rsidR="0076126F" w:rsidRPr="004E7A1B" w:rsidRDefault="0076126F" w:rsidP="0076126F">
    <w:pPr>
      <w:pStyle w:val="Nagwekdolny"/>
      <w:tabs>
        <w:tab w:val="left" w:pos="13320"/>
      </w:tabs>
      <w:jc w:val="center"/>
      <w:rPr>
        <w:rFonts w:ascii="Calibri" w:hAnsi="Calibri" w:cs="Calibri"/>
        <w:b/>
        <w:bCs/>
        <w:sz w:val="16"/>
        <w:szCs w:val="16"/>
      </w:rPr>
    </w:pPr>
    <w:r w:rsidRPr="004E7A1B">
      <w:rPr>
        <w:rFonts w:ascii="Calibri" w:hAnsi="Calibri" w:cs="Calibri"/>
        <w:b/>
        <w:bCs/>
        <w:sz w:val="16"/>
        <w:szCs w:val="16"/>
      </w:rPr>
      <w:t xml:space="preserve">w partnerstwie z Zachodniopomorską Grupą Doradczą Sp. z o.o.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C5142" w14:textId="77777777" w:rsidR="00D23C8A" w:rsidRDefault="00D23C8A">
      <w:r>
        <w:separator/>
      </w:r>
    </w:p>
  </w:footnote>
  <w:footnote w:type="continuationSeparator" w:id="0">
    <w:p w14:paraId="1768E735" w14:textId="77777777" w:rsidR="00D23C8A" w:rsidRDefault="00D2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9BDC5" w14:textId="1B8DD29C" w:rsidR="00B87FD0" w:rsidRDefault="00172F8C" w:rsidP="007922DF">
    <w:pPr>
      <w:pStyle w:val="Nagwek"/>
      <w:tabs>
        <w:tab w:val="clear" w:pos="4536"/>
        <w:tab w:val="clear" w:pos="9072"/>
        <w:tab w:val="center" w:pos="142"/>
        <w:tab w:val="right" w:pos="9923"/>
      </w:tabs>
      <w:ind w:right="141"/>
      <w:jc w:val="center"/>
    </w:pPr>
    <w:r>
      <w:rPr>
        <w:noProof/>
      </w:rPr>
      <w:drawing>
        <wp:inline distT="0" distB="0" distL="0" distR="0" wp14:anchorId="60612BDF" wp14:editId="2243BBF1">
          <wp:extent cx="6210300" cy="901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E3063" w14:textId="1212F661" w:rsidR="00495479" w:rsidRDefault="00172F8C">
    <w:pPr>
      <w:pStyle w:val="Nagwek"/>
    </w:pPr>
    <w:r>
      <w:rPr>
        <w:noProof/>
      </w:rPr>
      <w:drawing>
        <wp:inline distT="0" distB="0" distL="0" distR="0" wp14:anchorId="07B5513F" wp14:editId="21DF642E">
          <wp:extent cx="6210300" cy="901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61F9"/>
    <w:multiLevelType w:val="hybridMultilevel"/>
    <w:tmpl w:val="9DE01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836"/>
    <w:multiLevelType w:val="hybridMultilevel"/>
    <w:tmpl w:val="A05A4AB6"/>
    <w:lvl w:ilvl="0" w:tplc="7F4CEA7C">
      <w:start w:val="1"/>
      <w:numFmt w:val="bullet"/>
      <w:lvlText w:val="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8328ED"/>
    <w:multiLevelType w:val="hybridMultilevel"/>
    <w:tmpl w:val="C1E8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0293"/>
    <w:multiLevelType w:val="hybridMultilevel"/>
    <w:tmpl w:val="2AD46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7058"/>
    <w:multiLevelType w:val="hybridMultilevel"/>
    <w:tmpl w:val="2954D62A"/>
    <w:lvl w:ilvl="0" w:tplc="ABC884D0">
      <w:start w:val="1"/>
      <w:numFmt w:val="decimal"/>
      <w:lvlText w:val="%1."/>
      <w:lvlJc w:val="left"/>
      <w:pPr>
        <w:ind w:left="501" w:hanging="360"/>
      </w:pPr>
      <w:rPr>
        <w:rFonts w:ascii="Calibri" w:hAnsi="Calibri" w:cs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5B183C"/>
    <w:multiLevelType w:val="hybridMultilevel"/>
    <w:tmpl w:val="8BB655EA"/>
    <w:lvl w:ilvl="0" w:tplc="6F06D4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72643"/>
    <w:multiLevelType w:val="hybridMultilevel"/>
    <w:tmpl w:val="FB2C88E4"/>
    <w:lvl w:ilvl="0" w:tplc="326A804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1712AB"/>
    <w:multiLevelType w:val="hybridMultilevel"/>
    <w:tmpl w:val="8166A382"/>
    <w:lvl w:ilvl="0" w:tplc="4BE880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04D50"/>
    <w:multiLevelType w:val="hybridMultilevel"/>
    <w:tmpl w:val="88CA26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05885"/>
    <w:multiLevelType w:val="hybridMultilevel"/>
    <w:tmpl w:val="550295BC"/>
    <w:lvl w:ilvl="0" w:tplc="B9CC3EE2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9F1CAD"/>
    <w:multiLevelType w:val="hybridMultilevel"/>
    <w:tmpl w:val="08D2A34A"/>
    <w:lvl w:ilvl="0" w:tplc="7F4CEA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CF65FB"/>
    <w:multiLevelType w:val="hybridMultilevel"/>
    <w:tmpl w:val="1478A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D27EB"/>
    <w:multiLevelType w:val="hybridMultilevel"/>
    <w:tmpl w:val="90F47608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F2D52"/>
    <w:multiLevelType w:val="hybridMultilevel"/>
    <w:tmpl w:val="C0BCA7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F11F9"/>
    <w:multiLevelType w:val="hybridMultilevel"/>
    <w:tmpl w:val="7E7E40E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0F5A"/>
    <w:multiLevelType w:val="hybridMultilevel"/>
    <w:tmpl w:val="D4EA8FBE"/>
    <w:lvl w:ilvl="0" w:tplc="E45427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A9F17B5"/>
    <w:multiLevelType w:val="hybridMultilevel"/>
    <w:tmpl w:val="43A09C4A"/>
    <w:lvl w:ilvl="0" w:tplc="4BE880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868E2"/>
    <w:multiLevelType w:val="hybridMultilevel"/>
    <w:tmpl w:val="7C3A3020"/>
    <w:lvl w:ilvl="0" w:tplc="7F4CEA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34496"/>
    <w:multiLevelType w:val="hybridMultilevel"/>
    <w:tmpl w:val="C644AD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00D0D"/>
    <w:multiLevelType w:val="hybridMultilevel"/>
    <w:tmpl w:val="C56E8C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C42E9"/>
    <w:multiLevelType w:val="hybridMultilevel"/>
    <w:tmpl w:val="C8B0A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F66CF"/>
    <w:multiLevelType w:val="hybridMultilevel"/>
    <w:tmpl w:val="65329994"/>
    <w:lvl w:ilvl="0" w:tplc="69D23750">
      <w:start w:val="1"/>
      <w:numFmt w:val="lowerLetter"/>
      <w:lvlText w:val="%1."/>
      <w:lvlJc w:val="left"/>
      <w:pPr>
        <w:ind w:left="644" w:hanging="360"/>
      </w:pPr>
      <w:rPr>
        <w:rFonts w:eastAsia="Calibri" w:cs="Arial"/>
        <w:b w:val="0"/>
        <w:color w:val="76923C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1F348DF4">
      <w:start w:val="1"/>
      <w:numFmt w:val="decimal"/>
      <w:lvlText w:val="%4."/>
      <w:lvlJc w:val="left"/>
      <w:pPr>
        <w:ind w:left="2628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E33DDE"/>
    <w:multiLevelType w:val="hybridMultilevel"/>
    <w:tmpl w:val="4E4C3A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A10B6"/>
    <w:multiLevelType w:val="hybridMultilevel"/>
    <w:tmpl w:val="228251B2"/>
    <w:lvl w:ilvl="0" w:tplc="6B36594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"/>
  </w:num>
  <w:num w:numId="5">
    <w:abstractNumId w:val="18"/>
  </w:num>
  <w:num w:numId="6">
    <w:abstractNumId w:val="10"/>
  </w:num>
  <w:num w:numId="7">
    <w:abstractNumId w:val="14"/>
  </w:num>
  <w:num w:numId="8">
    <w:abstractNumId w:val="24"/>
  </w:num>
  <w:num w:numId="9">
    <w:abstractNumId w:val="5"/>
  </w:num>
  <w:num w:numId="10">
    <w:abstractNumId w:val="15"/>
  </w:num>
  <w:num w:numId="11">
    <w:abstractNumId w:val="3"/>
  </w:num>
  <w:num w:numId="1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2"/>
  </w:num>
  <w:num w:numId="15">
    <w:abstractNumId w:val="9"/>
  </w:num>
  <w:num w:numId="16">
    <w:abstractNumId w:val="6"/>
  </w:num>
  <w:num w:numId="17">
    <w:abstractNumId w:val="20"/>
  </w:num>
  <w:num w:numId="18">
    <w:abstractNumId w:val="2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7"/>
  </w:num>
  <w:num w:numId="22">
    <w:abstractNumId w:val="13"/>
  </w:num>
  <w:num w:numId="23">
    <w:abstractNumId w:val="17"/>
  </w:num>
  <w:num w:numId="24">
    <w:abstractNumId w:val="11"/>
  </w:num>
  <w:num w:numId="25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50"/>
    <w:rsid w:val="0001622A"/>
    <w:rsid w:val="00017528"/>
    <w:rsid w:val="000226DF"/>
    <w:rsid w:val="00063546"/>
    <w:rsid w:val="000649BD"/>
    <w:rsid w:val="000664EC"/>
    <w:rsid w:val="00071FC8"/>
    <w:rsid w:val="0007293C"/>
    <w:rsid w:val="00074B9C"/>
    <w:rsid w:val="00080140"/>
    <w:rsid w:val="00081A00"/>
    <w:rsid w:val="0008266D"/>
    <w:rsid w:val="00085FFD"/>
    <w:rsid w:val="000958EB"/>
    <w:rsid w:val="000A0FE0"/>
    <w:rsid w:val="000A716F"/>
    <w:rsid w:val="000B1674"/>
    <w:rsid w:val="000B1C87"/>
    <w:rsid w:val="000B3B24"/>
    <w:rsid w:val="000C1171"/>
    <w:rsid w:val="000C3DE2"/>
    <w:rsid w:val="000C5ED0"/>
    <w:rsid w:val="000C6598"/>
    <w:rsid w:val="000D2702"/>
    <w:rsid w:val="000D6A1A"/>
    <w:rsid w:val="000E03CE"/>
    <w:rsid w:val="000E0D97"/>
    <w:rsid w:val="000E4DE2"/>
    <w:rsid w:val="000F4C99"/>
    <w:rsid w:val="000F5FA5"/>
    <w:rsid w:val="000F605B"/>
    <w:rsid w:val="00101CBE"/>
    <w:rsid w:val="00103CB1"/>
    <w:rsid w:val="00113581"/>
    <w:rsid w:val="00116DDA"/>
    <w:rsid w:val="0013148C"/>
    <w:rsid w:val="00133022"/>
    <w:rsid w:val="00133F9E"/>
    <w:rsid w:val="00134A2F"/>
    <w:rsid w:val="00140B13"/>
    <w:rsid w:val="00141AC3"/>
    <w:rsid w:val="00141E1F"/>
    <w:rsid w:val="001604DB"/>
    <w:rsid w:val="00161BC1"/>
    <w:rsid w:val="00163872"/>
    <w:rsid w:val="00167241"/>
    <w:rsid w:val="00171BDF"/>
    <w:rsid w:val="00172580"/>
    <w:rsid w:val="00172F8C"/>
    <w:rsid w:val="00173CAA"/>
    <w:rsid w:val="001A7D95"/>
    <w:rsid w:val="001B3659"/>
    <w:rsid w:val="001B7D0C"/>
    <w:rsid w:val="001D1E2D"/>
    <w:rsid w:val="001E131E"/>
    <w:rsid w:val="001E223E"/>
    <w:rsid w:val="001E3B00"/>
    <w:rsid w:val="001F0055"/>
    <w:rsid w:val="001F27BD"/>
    <w:rsid w:val="001F4C3D"/>
    <w:rsid w:val="00216954"/>
    <w:rsid w:val="00217F25"/>
    <w:rsid w:val="00224002"/>
    <w:rsid w:val="0022425E"/>
    <w:rsid w:val="00230D6B"/>
    <w:rsid w:val="002323C6"/>
    <w:rsid w:val="0025252C"/>
    <w:rsid w:val="00260F8F"/>
    <w:rsid w:val="00261DD0"/>
    <w:rsid w:val="002712D3"/>
    <w:rsid w:val="002815BE"/>
    <w:rsid w:val="00283350"/>
    <w:rsid w:val="00284477"/>
    <w:rsid w:val="002A0A12"/>
    <w:rsid w:val="002A3381"/>
    <w:rsid w:val="002A66F7"/>
    <w:rsid w:val="002C36D9"/>
    <w:rsid w:val="002D6105"/>
    <w:rsid w:val="002E1FAB"/>
    <w:rsid w:val="002E6B06"/>
    <w:rsid w:val="002E76D4"/>
    <w:rsid w:val="002F0B32"/>
    <w:rsid w:val="003007A4"/>
    <w:rsid w:val="003068C0"/>
    <w:rsid w:val="00316C0D"/>
    <w:rsid w:val="003177A9"/>
    <w:rsid w:val="00330136"/>
    <w:rsid w:val="0033518E"/>
    <w:rsid w:val="00337D02"/>
    <w:rsid w:val="003402ED"/>
    <w:rsid w:val="0034503C"/>
    <w:rsid w:val="00360AE2"/>
    <w:rsid w:val="00363C12"/>
    <w:rsid w:val="0037102E"/>
    <w:rsid w:val="00372AD4"/>
    <w:rsid w:val="003748BB"/>
    <w:rsid w:val="0038160E"/>
    <w:rsid w:val="00384832"/>
    <w:rsid w:val="00384E00"/>
    <w:rsid w:val="00392AA6"/>
    <w:rsid w:val="00396847"/>
    <w:rsid w:val="003B1427"/>
    <w:rsid w:val="003C0B72"/>
    <w:rsid w:val="003D0E91"/>
    <w:rsid w:val="003D1A4D"/>
    <w:rsid w:val="003E17A5"/>
    <w:rsid w:val="003E1930"/>
    <w:rsid w:val="003E6926"/>
    <w:rsid w:val="003F18A6"/>
    <w:rsid w:val="003F3FEE"/>
    <w:rsid w:val="003F6494"/>
    <w:rsid w:val="00400734"/>
    <w:rsid w:val="00400A52"/>
    <w:rsid w:val="004017E8"/>
    <w:rsid w:val="00402674"/>
    <w:rsid w:val="00412EA9"/>
    <w:rsid w:val="00415C1E"/>
    <w:rsid w:val="0043632E"/>
    <w:rsid w:val="00444A4E"/>
    <w:rsid w:val="004519DB"/>
    <w:rsid w:val="004546C8"/>
    <w:rsid w:val="00457EC9"/>
    <w:rsid w:val="004657A6"/>
    <w:rsid w:val="00471C8B"/>
    <w:rsid w:val="00473B6F"/>
    <w:rsid w:val="004741CB"/>
    <w:rsid w:val="004747EB"/>
    <w:rsid w:val="0047685E"/>
    <w:rsid w:val="00481B7B"/>
    <w:rsid w:val="004862ED"/>
    <w:rsid w:val="004873FE"/>
    <w:rsid w:val="00491672"/>
    <w:rsid w:val="00495479"/>
    <w:rsid w:val="004A2E73"/>
    <w:rsid w:val="004B6FB2"/>
    <w:rsid w:val="004B7F0D"/>
    <w:rsid w:val="004C1630"/>
    <w:rsid w:val="004C491E"/>
    <w:rsid w:val="004D57CA"/>
    <w:rsid w:val="004D74A8"/>
    <w:rsid w:val="004E149B"/>
    <w:rsid w:val="004E7A1B"/>
    <w:rsid w:val="004F4B38"/>
    <w:rsid w:val="004F5869"/>
    <w:rsid w:val="005116BC"/>
    <w:rsid w:val="005140F6"/>
    <w:rsid w:val="00514C32"/>
    <w:rsid w:val="00523182"/>
    <w:rsid w:val="005316C0"/>
    <w:rsid w:val="00531C13"/>
    <w:rsid w:val="00532CFB"/>
    <w:rsid w:val="0053538B"/>
    <w:rsid w:val="00535AAC"/>
    <w:rsid w:val="00550D79"/>
    <w:rsid w:val="00553D75"/>
    <w:rsid w:val="00556E10"/>
    <w:rsid w:val="005620D4"/>
    <w:rsid w:val="00567573"/>
    <w:rsid w:val="005710FC"/>
    <w:rsid w:val="00571E98"/>
    <w:rsid w:val="00583BDC"/>
    <w:rsid w:val="005848E4"/>
    <w:rsid w:val="005921D0"/>
    <w:rsid w:val="005A231F"/>
    <w:rsid w:val="005A3ED9"/>
    <w:rsid w:val="005A4B5D"/>
    <w:rsid w:val="005B111E"/>
    <w:rsid w:val="005B2D32"/>
    <w:rsid w:val="005B3CE9"/>
    <w:rsid w:val="005C072A"/>
    <w:rsid w:val="005C404C"/>
    <w:rsid w:val="005E1535"/>
    <w:rsid w:val="005F05CF"/>
    <w:rsid w:val="005F4A93"/>
    <w:rsid w:val="005F5F30"/>
    <w:rsid w:val="0060179C"/>
    <w:rsid w:val="0060279A"/>
    <w:rsid w:val="006070D8"/>
    <w:rsid w:val="00623ABC"/>
    <w:rsid w:val="0063114D"/>
    <w:rsid w:val="00631C66"/>
    <w:rsid w:val="0063648F"/>
    <w:rsid w:val="006416FB"/>
    <w:rsid w:val="00645352"/>
    <w:rsid w:val="00645AD2"/>
    <w:rsid w:val="006516FF"/>
    <w:rsid w:val="00657077"/>
    <w:rsid w:val="0067285E"/>
    <w:rsid w:val="00677008"/>
    <w:rsid w:val="00684B45"/>
    <w:rsid w:val="0069066E"/>
    <w:rsid w:val="006921A5"/>
    <w:rsid w:val="00694E5F"/>
    <w:rsid w:val="006A28D6"/>
    <w:rsid w:val="006B2AAC"/>
    <w:rsid w:val="006B37AD"/>
    <w:rsid w:val="006B60C9"/>
    <w:rsid w:val="006B6F91"/>
    <w:rsid w:val="006C35FD"/>
    <w:rsid w:val="006D1ACC"/>
    <w:rsid w:val="006D1C6D"/>
    <w:rsid w:val="006E3D72"/>
    <w:rsid w:val="006E62F1"/>
    <w:rsid w:val="006F5AB6"/>
    <w:rsid w:val="007068E0"/>
    <w:rsid w:val="00720FD0"/>
    <w:rsid w:val="00724B25"/>
    <w:rsid w:val="00727F27"/>
    <w:rsid w:val="007366EA"/>
    <w:rsid w:val="007422EF"/>
    <w:rsid w:val="007441B0"/>
    <w:rsid w:val="00747F6B"/>
    <w:rsid w:val="0075482C"/>
    <w:rsid w:val="0075662B"/>
    <w:rsid w:val="00757C81"/>
    <w:rsid w:val="0076126F"/>
    <w:rsid w:val="0076406A"/>
    <w:rsid w:val="00765805"/>
    <w:rsid w:val="00771D39"/>
    <w:rsid w:val="00776BB9"/>
    <w:rsid w:val="00777640"/>
    <w:rsid w:val="007922DF"/>
    <w:rsid w:val="00793F0C"/>
    <w:rsid w:val="007A2DB7"/>
    <w:rsid w:val="007A417F"/>
    <w:rsid w:val="007A7C81"/>
    <w:rsid w:val="007A7F3F"/>
    <w:rsid w:val="007A7F4D"/>
    <w:rsid w:val="007C1552"/>
    <w:rsid w:val="007C7721"/>
    <w:rsid w:val="007F248E"/>
    <w:rsid w:val="007F4172"/>
    <w:rsid w:val="007F561A"/>
    <w:rsid w:val="0081230F"/>
    <w:rsid w:val="00812907"/>
    <w:rsid w:val="0081342C"/>
    <w:rsid w:val="00815663"/>
    <w:rsid w:val="00825031"/>
    <w:rsid w:val="00832027"/>
    <w:rsid w:val="00832C49"/>
    <w:rsid w:val="00834944"/>
    <w:rsid w:val="00850637"/>
    <w:rsid w:val="0085096F"/>
    <w:rsid w:val="00857DEF"/>
    <w:rsid w:val="008623E4"/>
    <w:rsid w:val="008717EB"/>
    <w:rsid w:val="00892839"/>
    <w:rsid w:val="00892919"/>
    <w:rsid w:val="0089782D"/>
    <w:rsid w:val="008A0D7C"/>
    <w:rsid w:val="008A694D"/>
    <w:rsid w:val="008B0F77"/>
    <w:rsid w:val="008B6BEA"/>
    <w:rsid w:val="008B6C15"/>
    <w:rsid w:val="008B6D63"/>
    <w:rsid w:val="008B7422"/>
    <w:rsid w:val="008D552A"/>
    <w:rsid w:val="008D66A3"/>
    <w:rsid w:val="008D7650"/>
    <w:rsid w:val="008E6FEB"/>
    <w:rsid w:val="00901003"/>
    <w:rsid w:val="00902646"/>
    <w:rsid w:val="00915EA2"/>
    <w:rsid w:val="0092783B"/>
    <w:rsid w:val="009353DB"/>
    <w:rsid w:val="0094081B"/>
    <w:rsid w:val="00942608"/>
    <w:rsid w:val="009441BA"/>
    <w:rsid w:val="009452EE"/>
    <w:rsid w:val="00951EA2"/>
    <w:rsid w:val="00970948"/>
    <w:rsid w:val="00992440"/>
    <w:rsid w:val="0099519A"/>
    <w:rsid w:val="009977E5"/>
    <w:rsid w:val="009A236E"/>
    <w:rsid w:val="009D28E7"/>
    <w:rsid w:val="009D481F"/>
    <w:rsid w:val="009E4B28"/>
    <w:rsid w:val="009F25A6"/>
    <w:rsid w:val="009F3069"/>
    <w:rsid w:val="009F32C6"/>
    <w:rsid w:val="00A02ECB"/>
    <w:rsid w:val="00A04B92"/>
    <w:rsid w:val="00A073E5"/>
    <w:rsid w:val="00A0796B"/>
    <w:rsid w:val="00A12338"/>
    <w:rsid w:val="00A133AB"/>
    <w:rsid w:val="00A14B62"/>
    <w:rsid w:val="00A20D60"/>
    <w:rsid w:val="00A25277"/>
    <w:rsid w:val="00A423B6"/>
    <w:rsid w:val="00A50043"/>
    <w:rsid w:val="00A642ED"/>
    <w:rsid w:val="00A645C8"/>
    <w:rsid w:val="00A67948"/>
    <w:rsid w:val="00A732D3"/>
    <w:rsid w:val="00A77AFC"/>
    <w:rsid w:val="00A85A61"/>
    <w:rsid w:val="00AA0563"/>
    <w:rsid w:val="00AA070D"/>
    <w:rsid w:val="00AA304F"/>
    <w:rsid w:val="00AB3733"/>
    <w:rsid w:val="00AB5A68"/>
    <w:rsid w:val="00AC07ED"/>
    <w:rsid w:val="00AC1241"/>
    <w:rsid w:val="00AD0B05"/>
    <w:rsid w:val="00AD14AA"/>
    <w:rsid w:val="00AE092D"/>
    <w:rsid w:val="00AE7537"/>
    <w:rsid w:val="00AF3617"/>
    <w:rsid w:val="00B02E51"/>
    <w:rsid w:val="00B12464"/>
    <w:rsid w:val="00B14812"/>
    <w:rsid w:val="00B22CD0"/>
    <w:rsid w:val="00B246DB"/>
    <w:rsid w:val="00B325CC"/>
    <w:rsid w:val="00B5318F"/>
    <w:rsid w:val="00B55B35"/>
    <w:rsid w:val="00B61B15"/>
    <w:rsid w:val="00B676B4"/>
    <w:rsid w:val="00B83F05"/>
    <w:rsid w:val="00B87FD0"/>
    <w:rsid w:val="00B915A1"/>
    <w:rsid w:val="00B9432C"/>
    <w:rsid w:val="00BA1FCB"/>
    <w:rsid w:val="00BB4F4F"/>
    <w:rsid w:val="00BC0A87"/>
    <w:rsid w:val="00BC2DDF"/>
    <w:rsid w:val="00BC4C73"/>
    <w:rsid w:val="00BE1526"/>
    <w:rsid w:val="00BE1DBA"/>
    <w:rsid w:val="00BE6387"/>
    <w:rsid w:val="00BF1946"/>
    <w:rsid w:val="00BF1F57"/>
    <w:rsid w:val="00BF429F"/>
    <w:rsid w:val="00BF5EE9"/>
    <w:rsid w:val="00C04DF6"/>
    <w:rsid w:val="00C12AC7"/>
    <w:rsid w:val="00C14809"/>
    <w:rsid w:val="00C22A3E"/>
    <w:rsid w:val="00C26B70"/>
    <w:rsid w:val="00C30420"/>
    <w:rsid w:val="00C33F9B"/>
    <w:rsid w:val="00C43C01"/>
    <w:rsid w:val="00C44CAE"/>
    <w:rsid w:val="00C717DF"/>
    <w:rsid w:val="00C86565"/>
    <w:rsid w:val="00CA2A98"/>
    <w:rsid w:val="00CA32D8"/>
    <w:rsid w:val="00CA3F1B"/>
    <w:rsid w:val="00CA4E41"/>
    <w:rsid w:val="00CA5C53"/>
    <w:rsid w:val="00CA75DE"/>
    <w:rsid w:val="00CB6A1D"/>
    <w:rsid w:val="00CC106B"/>
    <w:rsid w:val="00CC7ACA"/>
    <w:rsid w:val="00CE5CC5"/>
    <w:rsid w:val="00CF6688"/>
    <w:rsid w:val="00CF683D"/>
    <w:rsid w:val="00D03439"/>
    <w:rsid w:val="00D06466"/>
    <w:rsid w:val="00D2127E"/>
    <w:rsid w:val="00D23C8A"/>
    <w:rsid w:val="00D43AB7"/>
    <w:rsid w:val="00D574B5"/>
    <w:rsid w:val="00D60007"/>
    <w:rsid w:val="00D71774"/>
    <w:rsid w:val="00D71F28"/>
    <w:rsid w:val="00D80E6D"/>
    <w:rsid w:val="00D81B8E"/>
    <w:rsid w:val="00D82E30"/>
    <w:rsid w:val="00D8442F"/>
    <w:rsid w:val="00D87254"/>
    <w:rsid w:val="00DA1C61"/>
    <w:rsid w:val="00DB710A"/>
    <w:rsid w:val="00DC2086"/>
    <w:rsid w:val="00DD0428"/>
    <w:rsid w:val="00DD6028"/>
    <w:rsid w:val="00DE27E4"/>
    <w:rsid w:val="00DE667C"/>
    <w:rsid w:val="00DF2DEF"/>
    <w:rsid w:val="00DF302E"/>
    <w:rsid w:val="00E03BF9"/>
    <w:rsid w:val="00E04EF5"/>
    <w:rsid w:val="00E05D7D"/>
    <w:rsid w:val="00E27271"/>
    <w:rsid w:val="00E406E0"/>
    <w:rsid w:val="00E464CC"/>
    <w:rsid w:val="00E57B80"/>
    <w:rsid w:val="00E659A8"/>
    <w:rsid w:val="00E67AD5"/>
    <w:rsid w:val="00E71C2D"/>
    <w:rsid w:val="00E838D4"/>
    <w:rsid w:val="00E84BF3"/>
    <w:rsid w:val="00E90D62"/>
    <w:rsid w:val="00EA2FE5"/>
    <w:rsid w:val="00EA76A8"/>
    <w:rsid w:val="00EB3A1A"/>
    <w:rsid w:val="00EB3D71"/>
    <w:rsid w:val="00ED041A"/>
    <w:rsid w:val="00EE0A3F"/>
    <w:rsid w:val="00EF7C1C"/>
    <w:rsid w:val="00F02AD5"/>
    <w:rsid w:val="00F17E5F"/>
    <w:rsid w:val="00F26ABE"/>
    <w:rsid w:val="00F32A47"/>
    <w:rsid w:val="00F3666A"/>
    <w:rsid w:val="00F36ACE"/>
    <w:rsid w:val="00F377CE"/>
    <w:rsid w:val="00F4689E"/>
    <w:rsid w:val="00F46953"/>
    <w:rsid w:val="00F47311"/>
    <w:rsid w:val="00F56913"/>
    <w:rsid w:val="00F621AA"/>
    <w:rsid w:val="00F654E1"/>
    <w:rsid w:val="00F8022C"/>
    <w:rsid w:val="00F82AE6"/>
    <w:rsid w:val="00F83B8E"/>
    <w:rsid w:val="00F9073E"/>
    <w:rsid w:val="00F94F88"/>
    <w:rsid w:val="00FA7AC5"/>
    <w:rsid w:val="00FB3873"/>
    <w:rsid w:val="00FB476E"/>
    <w:rsid w:val="00FC3E18"/>
    <w:rsid w:val="00FC6180"/>
    <w:rsid w:val="00FC68F1"/>
    <w:rsid w:val="00FC6BC9"/>
    <w:rsid w:val="00FD40A0"/>
    <w:rsid w:val="00FD5A61"/>
    <w:rsid w:val="00FE0FEE"/>
    <w:rsid w:val="00FE1F13"/>
    <w:rsid w:val="00FF0565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B64D03"/>
  <w15:chartTrackingRefBased/>
  <w15:docId w15:val="{05966E6A-FA0A-43D6-AC7A-966FA4C6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FA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9A"/>
    <w:pPr>
      <w:tabs>
        <w:tab w:val="left" w:pos="720"/>
      </w:tabs>
      <w:overflowPunct w:val="0"/>
      <w:autoSpaceDE w:val="0"/>
      <w:autoSpaceDN w:val="0"/>
      <w:adjustRightInd w:val="0"/>
      <w:ind w:left="540" w:hanging="540"/>
      <w:jc w:val="both"/>
      <w:textAlignment w:val="baseline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51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51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51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519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519A"/>
    <w:pPr>
      <w:keepNext/>
      <w:autoSpaceDE w:val="0"/>
      <w:autoSpaceDN w:val="0"/>
      <w:jc w:val="both"/>
      <w:outlineLvl w:val="6"/>
    </w:pPr>
    <w:rPr>
      <w:rFonts w:ascii="Arial Narrow" w:hAnsi="Arial Narrow" w:cs="Arial Narrow"/>
      <w:lang w:val="en-GB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519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51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99519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99519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99519A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99519A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99519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sid w:val="0099519A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sid w:val="0099519A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sid w:val="0099519A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sid w:val="0099519A"/>
    <w:rPr>
      <w:rFonts w:ascii="Cambria" w:hAnsi="Cambria" w:cs="Times New Roman"/>
    </w:rPr>
  </w:style>
  <w:style w:type="paragraph" w:styleId="Podtytu">
    <w:name w:val="Subtitle"/>
    <w:basedOn w:val="Normalny"/>
    <w:link w:val="PodtytuZnak"/>
    <w:uiPriority w:val="99"/>
    <w:qFormat/>
    <w:rsid w:val="0099519A"/>
    <w:pPr>
      <w:numPr>
        <w:numId w:val="1"/>
      </w:numPr>
      <w:autoSpaceDE w:val="0"/>
      <w:autoSpaceDN w:val="0"/>
      <w:spacing w:line="360" w:lineRule="auto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link w:val="Podtytu"/>
    <w:uiPriority w:val="99"/>
    <w:locked/>
    <w:rsid w:val="0099519A"/>
    <w:rPr>
      <w:rFonts w:ascii="Tahoma" w:hAnsi="Tahoma" w:cs="Tahoma"/>
      <w:b/>
      <w:bCs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99519A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10"/>
    <w:locked/>
    <w:rsid w:val="0099519A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99519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99519A"/>
    <w:rPr>
      <w:rFonts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99519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99519A"/>
    <w:pPr>
      <w:autoSpaceDE w:val="0"/>
      <w:autoSpaceDN w:val="0"/>
      <w:jc w:val="both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9519A"/>
    <w:rPr>
      <w:rFonts w:cs="Times New Roman"/>
      <w:sz w:val="24"/>
      <w:szCs w:val="24"/>
    </w:rPr>
  </w:style>
  <w:style w:type="paragraph" w:customStyle="1" w:styleId="xl33">
    <w:name w:val="xl33"/>
    <w:basedOn w:val="Normalny"/>
    <w:uiPriority w:val="99"/>
    <w:rsid w:val="0099519A"/>
    <w:pPr>
      <w:autoSpaceDE w:val="0"/>
      <w:autoSpaceDN w:val="0"/>
      <w:spacing w:before="100" w:after="100"/>
      <w:jc w:val="center"/>
    </w:pPr>
    <w:rPr>
      <w:sz w:val="20"/>
      <w:szCs w:val="20"/>
    </w:rPr>
  </w:style>
  <w:style w:type="paragraph" w:customStyle="1" w:styleId="xl28">
    <w:name w:val="xl28"/>
    <w:basedOn w:val="Normalny"/>
    <w:uiPriority w:val="99"/>
    <w:rsid w:val="0099519A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99519A"/>
    <w:pPr>
      <w:autoSpaceDE w:val="0"/>
      <w:autoSpaceDN w:val="0"/>
      <w:jc w:val="both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9519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99519A"/>
    <w:rPr>
      <w:rFonts w:cs="Times New Roman"/>
      <w:sz w:val="20"/>
      <w:szCs w:val="20"/>
    </w:rPr>
  </w:style>
  <w:style w:type="character" w:styleId="Numerstrony">
    <w:name w:val="page number"/>
    <w:uiPriority w:val="99"/>
    <w:rsid w:val="0099519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519A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99519A"/>
    <w:rPr>
      <w:rFonts w:cs="Times New Roman"/>
      <w:sz w:val="24"/>
      <w:szCs w:val="24"/>
    </w:rPr>
  </w:style>
  <w:style w:type="paragraph" w:customStyle="1" w:styleId="BodyText21">
    <w:name w:val="Body Text 21"/>
    <w:basedOn w:val="Normalny"/>
    <w:uiPriority w:val="99"/>
    <w:rsid w:val="0099519A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9951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NagwekZnak">
    <w:name w:val="Nagłówek Znak"/>
    <w:link w:val="Nagwek"/>
    <w:uiPriority w:val="99"/>
    <w:locked/>
    <w:rsid w:val="00DF2DEF"/>
    <w:rPr>
      <w:rFonts w:cs="Times New Roman"/>
      <w:sz w:val="24"/>
      <w:szCs w:val="24"/>
    </w:rPr>
  </w:style>
  <w:style w:type="paragraph" w:styleId="Mapadokumentu">
    <w:name w:val="Document Map"/>
    <w:aliases w:val="Plan dokumentu"/>
    <w:basedOn w:val="Normalny"/>
    <w:link w:val="MapadokumentuZnak"/>
    <w:uiPriority w:val="99"/>
    <w:semiHidden/>
    <w:rsid w:val="0099519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aliases w:val="Plan dokumentu Znak"/>
    <w:link w:val="Mapadokumentu"/>
    <w:uiPriority w:val="99"/>
    <w:semiHidden/>
    <w:locked/>
    <w:rsid w:val="0099519A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99519A"/>
    <w:pPr>
      <w:spacing w:after="60"/>
      <w:ind w:left="284" w:hanging="284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99519A"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995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99519A"/>
    <w:rPr>
      <w:rFonts w:ascii="Courier New" w:hAnsi="Courier New" w:cs="Courier New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99519A"/>
    <w:pPr>
      <w:widowControl w:val="0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9519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9951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9519A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99519A"/>
    <w:pPr>
      <w:autoSpaceDE w:val="0"/>
      <w:autoSpaceDN w:val="0"/>
      <w:spacing w:before="240"/>
    </w:pPr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99519A"/>
    <w:pPr>
      <w:autoSpaceDE w:val="0"/>
      <w:autoSpaceDN w:val="0"/>
      <w:spacing w:before="360"/>
    </w:pPr>
    <w:rPr>
      <w:rFonts w:ascii="Arial" w:hAnsi="Arial" w:cs="Arial"/>
      <w:b/>
      <w:bCs/>
      <w:caps/>
    </w:rPr>
  </w:style>
  <w:style w:type="paragraph" w:styleId="Spistreci3">
    <w:name w:val="toc 3"/>
    <w:basedOn w:val="Normalny"/>
    <w:next w:val="Normalny"/>
    <w:autoRedefine/>
    <w:uiPriority w:val="99"/>
    <w:semiHidden/>
    <w:rsid w:val="0099519A"/>
    <w:pPr>
      <w:autoSpaceDE w:val="0"/>
      <w:autoSpaceDN w:val="0"/>
      <w:ind w:left="20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99519A"/>
    <w:pPr>
      <w:autoSpaceDE w:val="0"/>
      <w:autoSpaceDN w:val="0"/>
      <w:ind w:left="40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99519A"/>
    <w:pPr>
      <w:autoSpaceDE w:val="0"/>
      <w:autoSpaceDN w:val="0"/>
      <w:ind w:left="60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99519A"/>
    <w:pPr>
      <w:autoSpaceDE w:val="0"/>
      <w:autoSpaceDN w:val="0"/>
      <w:ind w:left="8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99519A"/>
    <w:pPr>
      <w:autoSpaceDE w:val="0"/>
      <w:autoSpaceDN w:val="0"/>
      <w:ind w:left="10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99519A"/>
    <w:pPr>
      <w:autoSpaceDE w:val="0"/>
      <w:autoSpaceDN w:val="0"/>
      <w:ind w:left="120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99519A"/>
    <w:pPr>
      <w:autoSpaceDE w:val="0"/>
      <w:autoSpaceDN w:val="0"/>
      <w:ind w:left="1400"/>
    </w:pPr>
    <w:rPr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99519A"/>
    <w:pPr>
      <w:autoSpaceDE w:val="0"/>
      <w:autoSpaceDN w:val="0"/>
      <w:jc w:val="both"/>
    </w:pPr>
    <w:rPr>
      <w:rFonts w:ascii="Arial" w:hAnsi="Arial" w:cs="Arial"/>
      <w:i/>
      <w:iCs/>
      <w:sz w:val="18"/>
      <w:szCs w:val="18"/>
      <w:lang w:val="en-GB"/>
    </w:rPr>
  </w:style>
  <w:style w:type="paragraph" w:customStyle="1" w:styleId="tabela">
    <w:name w:val="tabela"/>
    <w:basedOn w:val="Normalny"/>
    <w:uiPriority w:val="99"/>
    <w:rsid w:val="0099519A"/>
    <w:pPr>
      <w:autoSpaceDE w:val="0"/>
      <w:autoSpaceDN w:val="0"/>
      <w:spacing w:before="40" w:after="40"/>
    </w:pPr>
    <w:rPr>
      <w:rFonts w:ascii="Tahoma" w:hAnsi="Tahoma" w:cs="Tahoma"/>
      <w:sz w:val="18"/>
      <w:szCs w:val="18"/>
    </w:rPr>
  </w:style>
  <w:style w:type="paragraph" w:customStyle="1" w:styleId="SubTitle2">
    <w:name w:val="SubTitle 2"/>
    <w:basedOn w:val="Normalny"/>
    <w:uiPriority w:val="99"/>
    <w:rsid w:val="0099519A"/>
    <w:pPr>
      <w:autoSpaceDE w:val="0"/>
      <w:autoSpaceDN w:val="0"/>
      <w:spacing w:after="240"/>
      <w:jc w:val="center"/>
    </w:pPr>
    <w:rPr>
      <w:b/>
      <w:bCs/>
      <w:sz w:val="32"/>
      <w:szCs w:val="32"/>
    </w:rPr>
  </w:style>
  <w:style w:type="paragraph" w:customStyle="1" w:styleId="classification">
    <w:name w:val="classification"/>
    <w:basedOn w:val="Normalny"/>
    <w:uiPriority w:val="99"/>
    <w:rsid w:val="0099519A"/>
    <w:pPr>
      <w:jc w:val="center"/>
    </w:pPr>
    <w:rPr>
      <w:rFonts w:ascii="Arial" w:hAnsi="Arial" w:cs="Arial"/>
      <w:caps/>
      <w:sz w:val="22"/>
      <w:szCs w:val="22"/>
      <w:lang w:val="fr-FR" w:eastAsia="en-US"/>
    </w:rPr>
  </w:style>
  <w:style w:type="paragraph" w:customStyle="1" w:styleId="font5">
    <w:name w:val="font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font6">
    <w:name w:val="font6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9">
    <w:name w:val="xl2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alny"/>
    <w:uiPriority w:val="99"/>
    <w:rsid w:val="0099519A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8">
    <w:name w:val="xl38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xl40">
    <w:name w:val="xl4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1">
    <w:name w:val="xl41"/>
    <w:basedOn w:val="Normalny"/>
    <w:uiPriority w:val="99"/>
    <w:rsid w:val="0099519A"/>
    <w:pPr>
      <w:pBdr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2">
    <w:name w:val="xl42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3">
    <w:name w:val="xl43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8">
    <w:name w:val="xl48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9">
    <w:name w:val="xl49"/>
    <w:basedOn w:val="Normalny"/>
    <w:uiPriority w:val="99"/>
    <w:rsid w:val="00995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2">
    <w:name w:val="xl52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rsid w:val="0099519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5">
    <w:name w:val="xl55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6">
    <w:name w:val="xl56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9">
    <w:name w:val="xl59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99519A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1">
    <w:name w:val="xl61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3">
    <w:name w:val="xl6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5">
    <w:name w:val="xl6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7">
    <w:name w:val="xl67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3">
    <w:name w:val="xl73"/>
    <w:basedOn w:val="Normalny"/>
    <w:uiPriority w:val="99"/>
    <w:rsid w:val="009951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4">
    <w:name w:val="xl74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ny"/>
    <w:uiPriority w:val="99"/>
    <w:rsid w:val="009951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78">
    <w:name w:val="xl78"/>
    <w:basedOn w:val="Normalny"/>
    <w:uiPriority w:val="99"/>
    <w:rsid w:val="0099519A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83">
    <w:name w:val="xl83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Nagwekdolny">
    <w:name w:val="Nagłówek dolny"/>
    <w:basedOn w:val="Normalny"/>
    <w:uiPriority w:val="99"/>
    <w:rsid w:val="0099519A"/>
    <w:rPr>
      <w:rFonts w:ascii="Arial" w:hAnsi="Arial" w:cs="Arial"/>
      <w:sz w:val="12"/>
      <w:szCs w:val="12"/>
    </w:rPr>
  </w:style>
  <w:style w:type="paragraph" w:customStyle="1" w:styleId="SOP">
    <w:name w:val="SOP"/>
    <w:basedOn w:val="Tekstpodstawowy3"/>
    <w:uiPriority w:val="99"/>
    <w:rsid w:val="0099519A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99519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99519A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99519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99519A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160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160E"/>
    <w:rPr>
      <w:rFonts w:cs="Times New Roman"/>
    </w:rPr>
  </w:style>
  <w:style w:type="character" w:styleId="Odwoanieprzypisukocowego">
    <w:name w:val="endnote reference"/>
    <w:uiPriority w:val="99"/>
    <w:semiHidden/>
    <w:unhideWhenUsed/>
    <w:rsid w:val="0038160E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A423B6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3B6"/>
    <w:pPr>
      <w:widowControl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23B6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F4172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F46953"/>
    <w:rPr>
      <w:sz w:val="24"/>
      <w:szCs w:val="24"/>
    </w:rPr>
  </w:style>
  <w:style w:type="table" w:styleId="Tabela-Siatka">
    <w:name w:val="Table Grid"/>
    <w:basedOn w:val="Standardowy"/>
    <w:uiPriority w:val="59"/>
    <w:rsid w:val="0089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266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B87FD0"/>
    <w:rPr>
      <w:sz w:val="24"/>
      <w:szCs w:val="24"/>
    </w:rPr>
  </w:style>
  <w:style w:type="character" w:styleId="Hipercze">
    <w:name w:val="Hyperlink"/>
    <w:uiPriority w:val="99"/>
    <w:unhideWhenUsed/>
    <w:rsid w:val="00DF302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F302E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0E03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A5548-CD9E-4610-97B0-2C79EB2D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25 – Umowa zawarta pomiędzy Agencją Rozwoju Regionalnego S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25 – Umowa zawarta pomiędzy Agencją Rozwoju Regionalnego S</dc:title>
  <dc:subject/>
  <dc:creator>ARR KONIN</dc:creator>
  <cp:keywords/>
  <dc:description/>
  <cp:lastModifiedBy>Klaudia Kottlenga</cp:lastModifiedBy>
  <cp:revision>4</cp:revision>
  <cp:lastPrinted>2020-02-14T12:11:00Z</cp:lastPrinted>
  <dcterms:created xsi:type="dcterms:W3CDTF">2021-03-16T13:45:00Z</dcterms:created>
  <dcterms:modified xsi:type="dcterms:W3CDTF">2021-03-23T17:12:00Z</dcterms:modified>
</cp:coreProperties>
</file>